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5F3" w:rsidRDefault="00EE65F3">
      <w:pPr>
        <w:jc w:val="both"/>
        <w:rPr>
          <w:sz w:val="26"/>
        </w:rPr>
      </w:pPr>
    </w:p>
    <w:p w:rsidR="00046C80" w:rsidRPr="00046C80" w:rsidRDefault="00046C80" w:rsidP="00046C80">
      <w:pPr>
        <w:jc w:val="center"/>
        <w:rPr>
          <w:b/>
          <w:caps/>
          <w:sz w:val="28"/>
          <w:szCs w:val="28"/>
        </w:rPr>
      </w:pPr>
      <w:bookmarkStart w:id="0" w:name="_Hlk163164855"/>
      <w:r w:rsidRPr="00046C80">
        <w:rPr>
          <w:b/>
          <w:caps/>
          <w:sz w:val="28"/>
          <w:szCs w:val="28"/>
        </w:rPr>
        <w:t>ТЕРРИТОРИАЛЬНАЯ избирательная комиссия</w:t>
      </w:r>
    </w:p>
    <w:p w:rsidR="00046C80" w:rsidRPr="00046C80" w:rsidRDefault="00046C80" w:rsidP="00046C80">
      <w:pPr>
        <w:jc w:val="center"/>
        <w:rPr>
          <w:b/>
          <w:caps/>
          <w:sz w:val="28"/>
          <w:szCs w:val="28"/>
        </w:rPr>
      </w:pPr>
      <w:r w:rsidRPr="00046C80">
        <w:rPr>
          <w:b/>
          <w:caps/>
          <w:sz w:val="28"/>
          <w:szCs w:val="28"/>
        </w:rPr>
        <w:t>ГОРОДА ЕЛЬЦА</w:t>
      </w:r>
    </w:p>
    <w:p w:rsidR="00046C80" w:rsidRPr="00046C80" w:rsidRDefault="00046C80" w:rsidP="00046C80">
      <w:pPr>
        <w:keepNext/>
        <w:outlineLvl w:val="1"/>
        <w:rPr>
          <w:b/>
          <w:sz w:val="28"/>
          <w:szCs w:val="28"/>
        </w:rPr>
      </w:pPr>
    </w:p>
    <w:p w:rsidR="00046C80" w:rsidRPr="00046C80" w:rsidRDefault="00046C80" w:rsidP="00046C80">
      <w:pPr>
        <w:keepNext/>
        <w:jc w:val="center"/>
        <w:outlineLvl w:val="1"/>
        <w:rPr>
          <w:b/>
          <w:caps/>
          <w:sz w:val="28"/>
          <w:szCs w:val="28"/>
        </w:rPr>
      </w:pPr>
      <w:r w:rsidRPr="00046C80">
        <w:rPr>
          <w:b/>
          <w:caps/>
          <w:sz w:val="28"/>
          <w:szCs w:val="28"/>
        </w:rPr>
        <w:t>постановление</w:t>
      </w:r>
    </w:p>
    <w:p w:rsidR="00046C80" w:rsidRPr="00046C80" w:rsidRDefault="00046C80" w:rsidP="00046C80">
      <w:pPr>
        <w:jc w:val="both"/>
        <w:rPr>
          <w:sz w:val="28"/>
          <w:szCs w:val="28"/>
        </w:rPr>
      </w:pPr>
    </w:p>
    <w:p w:rsidR="00046C80" w:rsidRPr="00046C80" w:rsidRDefault="00046C80" w:rsidP="00046C80">
      <w:pPr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Pr="00046C80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</w:t>
      </w:r>
      <w:r w:rsidRPr="00046C80">
        <w:rPr>
          <w:sz w:val="28"/>
          <w:szCs w:val="28"/>
        </w:rPr>
        <w:t>я 2024 года</w:t>
      </w:r>
      <w:r w:rsidRPr="00046C80">
        <w:rPr>
          <w:sz w:val="28"/>
          <w:szCs w:val="28"/>
        </w:rPr>
        <w:tab/>
      </w:r>
      <w:r w:rsidRPr="00046C80">
        <w:rPr>
          <w:sz w:val="28"/>
          <w:szCs w:val="28"/>
        </w:rPr>
        <w:tab/>
      </w:r>
      <w:r w:rsidRPr="00046C80">
        <w:rPr>
          <w:sz w:val="28"/>
          <w:szCs w:val="28"/>
        </w:rPr>
        <w:tab/>
      </w:r>
      <w:r w:rsidRPr="00046C80">
        <w:rPr>
          <w:sz w:val="28"/>
          <w:szCs w:val="28"/>
        </w:rPr>
        <w:tab/>
      </w:r>
      <w:r w:rsidRPr="00046C80">
        <w:rPr>
          <w:sz w:val="28"/>
          <w:szCs w:val="28"/>
        </w:rPr>
        <w:tab/>
      </w:r>
      <w:r w:rsidRPr="00046C80">
        <w:rPr>
          <w:sz w:val="28"/>
          <w:szCs w:val="28"/>
        </w:rPr>
        <w:tab/>
      </w:r>
      <w:r w:rsidRPr="00046C80">
        <w:rPr>
          <w:sz w:val="28"/>
          <w:szCs w:val="28"/>
        </w:rPr>
        <w:tab/>
      </w:r>
      <w:r w:rsidRPr="00046C80">
        <w:rPr>
          <w:sz w:val="28"/>
          <w:szCs w:val="28"/>
        </w:rPr>
        <w:tab/>
        <w:t>№ 12</w:t>
      </w:r>
      <w:r>
        <w:rPr>
          <w:sz w:val="28"/>
          <w:szCs w:val="28"/>
        </w:rPr>
        <w:t>4</w:t>
      </w:r>
      <w:r w:rsidRPr="00046C80">
        <w:rPr>
          <w:sz w:val="28"/>
          <w:szCs w:val="28"/>
        </w:rPr>
        <w:t>/123</w:t>
      </w:r>
      <w:r>
        <w:rPr>
          <w:sz w:val="28"/>
          <w:szCs w:val="28"/>
        </w:rPr>
        <w:t>4</w:t>
      </w:r>
    </w:p>
    <w:p w:rsidR="00046C80" w:rsidRPr="00046C80" w:rsidRDefault="00046C80" w:rsidP="00046C80">
      <w:pPr>
        <w:jc w:val="center"/>
        <w:rPr>
          <w:sz w:val="28"/>
          <w:szCs w:val="28"/>
        </w:rPr>
      </w:pPr>
      <w:r w:rsidRPr="00046C80">
        <w:rPr>
          <w:sz w:val="28"/>
          <w:szCs w:val="28"/>
        </w:rPr>
        <w:t>г. Елец</w:t>
      </w:r>
    </w:p>
    <w:p w:rsidR="00046C80" w:rsidRPr="00046C80" w:rsidRDefault="00046C80" w:rsidP="00046C80">
      <w:pPr>
        <w:jc w:val="center"/>
        <w:rPr>
          <w:b/>
          <w:sz w:val="28"/>
          <w:szCs w:val="20"/>
          <w:lang w:eastAsia="zh-CN"/>
        </w:rPr>
      </w:pPr>
      <w:r w:rsidRPr="00046C80">
        <w:rPr>
          <w:sz w:val="28"/>
          <w:szCs w:val="28"/>
        </w:rPr>
        <w:t xml:space="preserve"> </w:t>
      </w:r>
      <w:bookmarkEnd w:id="0"/>
    </w:p>
    <w:p w:rsidR="00823999" w:rsidRPr="00DA516C" w:rsidRDefault="00823999" w:rsidP="00823999">
      <w:pPr>
        <w:pStyle w:val="a3"/>
        <w:rPr>
          <w:sz w:val="26"/>
          <w:szCs w:val="26"/>
        </w:rPr>
      </w:pPr>
      <w:r w:rsidRPr="00DA516C">
        <w:rPr>
          <w:sz w:val="26"/>
          <w:szCs w:val="26"/>
        </w:rPr>
        <w:t xml:space="preserve">Об утверждении </w:t>
      </w:r>
      <w:r w:rsidR="007C45FB" w:rsidRPr="00DA516C">
        <w:rPr>
          <w:sz w:val="26"/>
          <w:szCs w:val="26"/>
        </w:rPr>
        <w:t>О</w:t>
      </w:r>
      <w:r w:rsidR="00EE65F3" w:rsidRPr="00DA516C">
        <w:rPr>
          <w:sz w:val="26"/>
          <w:szCs w:val="26"/>
        </w:rPr>
        <w:t>тчета</w:t>
      </w:r>
      <w:r w:rsidRPr="00DA516C">
        <w:rPr>
          <w:sz w:val="26"/>
          <w:szCs w:val="26"/>
        </w:rPr>
        <w:t xml:space="preserve"> </w:t>
      </w:r>
    </w:p>
    <w:p w:rsidR="00BB7FA7" w:rsidRDefault="001E5554" w:rsidP="00CF346F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территориальной </w:t>
      </w:r>
      <w:r w:rsidR="00823999" w:rsidRPr="00DA516C">
        <w:rPr>
          <w:sz w:val="26"/>
          <w:szCs w:val="26"/>
        </w:rPr>
        <w:t xml:space="preserve">избирательной комиссии </w:t>
      </w:r>
      <w:r w:rsidR="00046C80">
        <w:rPr>
          <w:sz w:val="26"/>
          <w:szCs w:val="26"/>
        </w:rPr>
        <w:t>города Ельца</w:t>
      </w:r>
    </w:p>
    <w:p w:rsidR="007C45FB" w:rsidRDefault="00EE65F3" w:rsidP="0060708F">
      <w:pPr>
        <w:pStyle w:val="a3"/>
        <w:rPr>
          <w:sz w:val="26"/>
          <w:szCs w:val="26"/>
        </w:rPr>
      </w:pPr>
      <w:r w:rsidRPr="00DA516C">
        <w:rPr>
          <w:bCs/>
          <w:sz w:val="26"/>
          <w:szCs w:val="26"/>
        </w:rPr>
        <w:t>о пос</w:t>
      </w:r>
      <w:r w:rsidR="00CE74B6">
        <w:rPr>
          <w:bCs/>
          <w:sz w:val="26"/>
          <w:szCs w:val="26"/>
        </w:rPr>
        <w:t xml:space="preserve">туплении и </w:t>
      </w:r>
      <w:r w:rsidR="00CE74B6" w:rsidRPr="00CE74B6">
        <w:rPr>
          <w:bCs/>
          <w:sz w:val="26"/>
          <w:szCs w:val="26"/>
        </w:rPr>
        <w:t>расходовании средств</w:t>
      </w:r>
      <w:r w:rsidR="009A5240" w:rsidRPr="00CE74B6">
        <w:rPr>
          <w:bCs/>
          <w:sz w:val="26"/>
          <w:szCs w:val="26"/>
        </w:rPr>
        <w:t xml:space="preserve"> </w:t>
      </w:r>
      <w:r w:rsidR="007221E1" w:rsidRPr="007221E1">
        <w:rPr>
          <w:bCs/>
          <w:sz w:val="26"/>
          <w:szCs w:val="26"/>
        </w:rPr>
        <w:t xml:space="preserve">местного </w:t>
      </w:r>
      <w:r w:rsidRPr="007221E1">
        <w:rPr>
          <w:bCs/>
          <w:sz w:val="26"/>
          <w:szCs w:val="26"/>
        </w:rPr>
        <w:t>бюджет</w:t>
      </w:r>
      <w:r w:rsidR="00034AA3" w:rsidRPr="007221E1">
        <w:rPr>
          <w:bCs/>
          <w:sz w:val="26"/>
          <w:szCs w:val="26"/>
        </w:rPr>
        <w:t>а</w:t>
      </w:r>
      <w:r w:rsidR="007221E1">
        <w:rPr>
          <w:bCs/>
          <w:sz w:val="26"/>
          <w:szCs w:val="26"/>
        </w:rPr>
        <w:t>,</w:t>
      </w:r>
      <w:r w:rsidR="00CE74B6" w:rsidRPr="007221E1">
        <w:rPr>
          <w:bCs/>
          <w:sz w:val="26"/>
          <w:szCs w:val="26"/>
        </w:rPr>
        <w:t xml:space="preserve"> </w:t>
      </w:r>
      <w:r w:rsidR="007221E1" w:rsidRPr="007221E1">
        <w:rPr>
          <w:bCs/>
          <w:sz w:val="26"/>
          <w:szCs w:val="26"/>
        </w:rPr>
        <w:t xml:space="preserve">выделенных на </w:t>
      </w:r>
      <w:r w:rsidR="007221E1" w:rsidRPr="007221E1">
        <w:rPr>
          <w:sz w:val="26"/>
          <w:szCs w:val="26"/>
        </w:rPr>
        <w:t xml:space="preserve">подготовку и проведение </w:t>
      </w:r>
      <w:r w:rsidR="0060708F" w:rsidRPr="0060708F">
        <w:rPr>
          <w:sz w:val="26"/>
          <w:szCs w:val="26"/>
        </w:rPr>
        <w:t xml:space="preserve">дополнительных выборов депутата Совета депутатов городского </w:t>
      </w:r>
      <w:r w:rsidR="00046C80">
        <w:rPr>
          <w:sz w:val="26"/>
          <w:szCs w:val="26"/>
        </w:rPr>
        <w:t>округа</w:t>
      </w:r>
      <w:r w:rsidR="0060708F" w:rsidRPr="0060708F">
        <w:rPr>
          <w:sz w:val="26"/>
          <w:szCs w:val="26"/>
        </w:rPr>
        <w:t xml:space="preserve"> город </w:t>
      </w:r>
      <w:r w:rsidR="00046C80">
        <w:rPr>
          <w:sz w:val="26"/>
          <w:szCs w:val="26"/>
        </w:rPr>
        <w:t>Елец</w:t>
      </w:r>
      <w:r w:rsidR="0060708F" w:rsidRPr="0060708F">
        <w:rPr>
          <w:sz w:val="26"/>
          <w:szCs w:val="26"/>
        </w:rPr>
        <w:t xml:space="preserve"> Липецкой области Российской Федерации </w:t>
      </w:r>
      <w:r w:rsidR="00046C80">
        <w:rPr>
          <w:sz w:val="26"/>
          <w:szCs w:val="26"/>
        </w:rPr>
        <w:t>седьмог</w:t>
      </w:r>
      <w:r w:rsidR="0060708F" w:rsidRPr="0060708F">
        <w:rPr>
          <w:sz w:val="26"/>
          <w:szCs w:val="26"/>
        </w:rPr>
        <w:t xml:space="preserve">о созыва по одномандатному избирательному округу № </w:t>
      </w:r>
      <w:r w:rsidR="00046C80">
        <w:rPr>
          <w:sz w:val="26"/>
          <w:szCs w:val="26"/>
        </w:rPr>
        <w:t>12</w:t>
      </w:r>
    </w:p>
    <w:p w:rsidR="0060708F" w:rsidRPr="00DA516C" w:rsidRDefault="0060708F" w:rsidP="0060708F">
      <w:pPr>
        <w:pStyle w:val="a3"/>
        <w:rPr>
          <w:szCs w:val="26"/>
        </w:rPr>
      </w:pPr>
    </w:p>
    <w:p w:rsidR="00DA516C" w:rsidRPr="001E5554" w:rsidRDefault="00CE74B6" w:rsidP="00046C80">
      <w:pPr>
        <w:spacing w:line="312" w:lineRule="auto"/>
        <w:ind w:firstLine="708"/>
        <w:jc w:val="both"/>
        <w:rPr>
          <w:b/>
          <w:bCs/>
          <w:szCs w:val="26"/>
        </w:rPr>
      </w:pPr>
      <w:r w:rsidRPr="007221E1">
        <w:rPr>
          <w:sz w:val="26"/>
          <w:szCs w:val="26"/>
        </w:rPr>
        <w:t xml:space="preserve">В соответствии </w:t>
      </w:r>
      <w:r w:rsidR="006A6937">
        <w:rPr>
          <w:sz w:val="26"/>
          <w:szCs w:val="26"/>
        </w:rPr>
        <w:t xml:space="preserve">с частью 8 </w:t>
      </w:r>
      <w:r w:rsidRPr="007221E1">
        <w:rPr>
          <w:sz w:val="26"/>
          <w:szCs w:val="26"/>
        </w:rPr>
        <w:t>стать</w:t>
      </w:r>
      <w:r w:rsidR="006A6937">
        <w:rPr>
          <w:sz w:val="26"/>
          <w:szCs w:val="26"/>
        </w:rPr>
        <w:t>и</w:t>
      </w:r>
      <w:r w:rsidR="007221E1">
        <w:rPr>
          <w:sz w:val="26"/>
          <w:szCs w:val="26"/>
        </w:rPr>
        <w:t xml:space="preserve"> </w:t>
      </w:r>
      <w:r w:rsidR="004B4823">
        <w:rPr>
          <w:sz w:val="26"/>
          <w:szCs w:val="26"/>
        </w:rPr>
        <w:t>59</w:t>
      </w:r>
      <w:r w:rsidR="007C45FB" w:rsidRPr="007221E1">
        <w:rPr>
          <w:sz w:val="26"/>
          <w:szCs w:val="26"/>
        </w:rPr>
        <w:t xml:space="preserve"> </w:t>
      </w:r>
      <w:r w:rsidR="004B4823">
        <w:rPr>
          <w:sz w:val="26"/>
          <w:szCs w:val="26"/>
        </w:rPr>
        <w:t xml:space="preserve">Закона Липецкой области от </w:t>
      </w:r>
      <w:r w:rsidR="007221E1" w:rsidRPr="007221E1">
        <w:rPr>
          <w:sz w:val="26"/>
          <w:szCs w:val="26"/>
        </w:rPr>
        <w:t>6 июня</w:t>
      </w:r>
      <w:r w:rsidR="004B4823">
        <w:rPr>
          <w:sz w:val="26"/>
          <w:szCs w:val="26"/>
        </w:rPr>
        <w:t xml:space="preserve"> </w:t>
      </w:r>
      <w:r w:rsidR="007221E1" w:rsidRPr="007221E1">
        <w:rPr>
          <w:sz w:val="26"/>
          <w:szCs w:val="26"/>
        </w:rPr>
        <w:t>2007 года № 60-ОЗ «</w:t>
      </w:r>
      <w:r w:rsidR="00444CEE" w:rsidRPr="00444CEE">
        <w:rPr>
          <w:sz w:val="26"/>
          <w:szCs w:val="26"/>
        </w:rPr>
        <w:t xml:space="preserve">О выборах депутатов представительных органов муниципальных образований в Липецкой области», в связи с возложением полномочий по подготовке и проведению выборов в органы местного самоуправления, местного референдума в </w:t>
      </w:r>
      <w:r w:rsidR="00046C80">
        <w:rPr>
          <w:sz w:val="26"/>
          <w:szCs w:val="26"/>
        </w:rPr>
        <w:t>городском округе город Елец</w:t>
      </w:r>
      <w:r w:rsidR="00444CEE" w:rsidRPr="00444CEE">
        <w:rPr>
          <w:sz w:val="26"/>
          <w:szCs w:val="26"/>
        </w:rPr>
        <w:t xml:space="preserve">  Липецкой  области  на территориальную избирательную комиссию </w:t>
      </w:r>
      <w:r w:rsidR="00046C80">
        <w:rPr>
          <w:sz w:val="26"/>
          <w:szCs w:val="26"/>
        </w:rPr>
        <w:t>города Ельца</w:t>
      </w:r>
      <w:r w:rsidR="00444CEE" w:rsidRPr="00444CEE">
        <w:rPr>
          <w:sz w:val="26"/>
          <w:szCs w:val="26"/>
        </w:rPr>
        <w:t xml:space="preserve"> (постановление избирательной комиссии Липецкой области от </w:t>
      </w:r>
      <w:r w:rsidR="00046C80">
        <w:rPr>
          <w:sz w:val="26"/>
          <w:szCs w:val="26"/>
        </w:rPr>
        <w:t>26</w:t>
      </w:r>
      <w:r w:rsidR="00444CEE" w:rsidRPr="00444CEE">
        <w:rPr>
          <w:sz w:val="26"/>
          <w:szCs w:val="26"/>
        </w:rPr>
        <w:t xml:space="preserve"> </w:t>
      </w:r>
      <w:r w:rsidR="00046C80">
        <w:rPr>
          <w:sz w:val="26"/>
          <w:szCs w:val="26"/>
        </w:rPr>
        <w:t>апреля</w:t>
      </w:r>
      <w:r w:rsidR="00444CEE" w:rsidRPr="00444CEE">
        <w:rPr>
          <w:sz w:val="26"/>
          <w:szCs w:val="26"/>
        </w:rPr>
        <w:t xml:space="preserve"> 202</w:t>
      </w:r>
      <w:r w:rsidR="00046C80">
        <w:rPr>
          <w:sz w:val="26"/>
          <w:szCs w:val="26"/>
        </w:rPr>
        <w:t>2</w:t>
      </w:r>
      <w:r w:rsidR="00444CEE" w:rsidRPr="00444CEE">
        <w:rPr>
          <w:sz w:val="26"/>
          <w:szCs w:val="26"/>
        </w:rPr>
        <w:t xml:space="preserve"> года  № </w:t>
      </w:r>
      <w:r w:rsidR="00046C80">
        <w:rPr>
          <w:sz w:val="26"/>
          <w:szCs w:val="26"/>
        </w:rPr>
        <w:t>8/90-7</w:t>
      </w:r>
      <w:r w:rsidR="00444CEE" w:rsidRPr="00444CEE">
        <w:rPr>
          <w:sz w:val="26"/>
          <w:szCs w:val="26"/>
        </w:rPr>
        <w:t>)</w:t>
      </w:r>
      <w:r w:rsidR="001E5554" w:rsidRPr="00745662">
        <w:rPr>
          <w:i/>
          <w:sz w:val="26"/>
          <w:szCs w:val="26"/>
        </w:rPr>
        <w:t>,</w:t>
      </w:r>
      <w:r w:rsidR="007221E1" w:rsidRPr="007221E1">
        <w:rPr>
          <w:sz w:val="26"/>
          <w:szCs w:val="26"/>
        </w:rPr>
        <w:t xml:space="preserve"> </w:t>
      </w:r>
      <w:r w:rsidR="007221E1" w:rsidRPr="007221E1">
        <w:rPr>
          <w:bCs/>
          <w:sz w:val="26"/>
          <w:szCs w:val="26"/>
        </w:rPr>
        <w:t>Инструкцией</w:t>
      </w:r>
      <w:r w:rsidR="007221E1" w:rsidRPr="007221E1">
        <w:rPr>
          <w:sz w:val="26"/>
          <w:szCs w:val="26"/>
        </w:rPr>
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</w:t>
      </w:r>
      <w:r w:rsidR="001E5554">
        <w:rPr>
          <w:sz w:val="26"/>
          <w:szCs w:val="26"/>
        </w:rPr>
        <w:t>омиссиям</w:t>
      </w:r>
      <w:bookmarkStart w:id="1" w:name="_GoBack"/>
      <w:bookmarkEnd w:id="1"/>
      <w:r w:rsidR="001E5554">
        <w:rPr>
          <w:sz w:val="26"/>
          <w:szCs w:val="26"/>
        </w:rPr>
        <w:t>, комиссиям референдума, утвержденной постановлением избирательной комиссии Липецкой</w:t>
      </w:r>
      <w:r w:rsidR="006A6937">
        <w:rPr>
          <w:sz w:val="26"/>
          <w:szCs w:val="26"/>
        </w:rPr>
        <w:t xml:space="preserve"> </w:t>
      </w:r>
      <w:r w:rsidR="001E5554">
        <w:rPr>
          <w:sz w:val="26"/>
          <w:szCs w:val="26"/>
        </w:rPr>
        <w:t xml:space="preserve"> области</w:t>
      </w:r>
      <w:r w:rsidR="006A6937">
        <w:rPr>
          <w:sz w:val="26"/>
          <w:szCs w:val="26"/>
        </w:rPr>
        <w:t xml:space="preserve"> </w:t>
      </w:r>
      <w:r w:rsidR="001E5554">
        <w:rPr>
          <w:sz w:val="26"/>
          <w:szCs w:val="26"/>
        </w:rPr>
        <w:t xml:space="preserve"> </w:t>
      </w:r>
      <w:r w:rsidR="007221E1" w:rsidRPr="007221E1">
        <w:rPr>
          <w:sz w:val="26"/>
          <w:szCs w:val="26"/>
        </w:rPr>
        <w:t xml:space="preserve">от </w:t>
      </w:r>
      <w:r w:rsidR="006A6937">
        <w:rPr>
          <w:sz w:val="26"/>
          <w:szCs w:val="26"/>
        </w:rPr>
        <w:t xml:space="preserve"> </w:t>
      </w:r>
      <w:r w:rsidR="004B4823">
        <w:rPr>
          <w:sz w:val="26"/>
          <w:szCs w:val="26"/>
        </w:rPr>
        <w:t xml:space="preserve">9 июня </w:t>
      </w:r>
      <w:r w:rsidR="006A6937">
        <w:rPr>
          <w:sz w:val="26"/>
          <w:szCs w:val="26"/>
        </w:rPr>
        <w:t xml:space="preserve"> </w:t>
      </w:r>
      <w:r w:rsidR="004B4823">
        <w:rPr>
          <w:sz w:val="26"/>
          <w:szCs w:val="26"/>
        </w:rPr>
        <w:t xml:space="preserve">2018 года </w:t>
      </w:r>
      <w:r w:rsidR="006A6937">
        <w:rPr>
          <w:sz w:val="26"/>
          <w:szCs w:val="26"/>
        </w:rPr>
        <w:t xml:space="preserve"> </w:t>
      </w:r>
      <w:r w:rsidR="007221E1" w:rsidRPr="007221E1">
        <w:rPr>
          <w:sz w:val="26"/>
          <w:szCs w:val="26"/>
        </w:rPr>
        <w:t xml:space="preserve">№ </w:t>
      </w:r>
      <w:r w:rsidR="004B4823">
        <w:rPr>
          <w:sz w:val="26"/>
          <w:szCs w:val="26"/>
        </w:rPr>
        <w:t>43/387-6</w:t>
      </w:r>
      <w:r w:rsidR="007221E1" w:rsidRPr="007221E1">
        <w:rPr>
          <w:sz w:val="26"/>
          <w:szCs w:val="26"/>
        </w:rPr>
        <w:t xml:space="preserve"> </w:t>
      </w:r>
      <w:r w:rsidR="001E5554">
        <w:rPr>
          <w:sz w:val="26"/>
          <w:szCs w:val="26"/>
        </w:rPr>
        <w:t xml:space="preserve">территориальная </w:t>
      </w:r>
      <w:r w:rsidR="007221E1" w:rsidRPr="007221E1">
        <w:rPr>
          <w:sz w:val="26"/>
          <w:szCs w:val="26"/>
        </w:rPr>
        <w:t xml:space="preserve">избирательная комиссия </w:t>
      </w:r>
      <w:r w:rsidR="00046C80">
        <w:rPr>
          <w:sz w:val="26"/>
          <w:szCs w:val="26"/>
        </w:rPr>
        <w:t>города Ельца</w:t>
      </w:r>
      <w:r w:rsidR="001E5554">
        <w:rPr>
          <w:sz w:val="26"/>
          <w:szCs w:val="26"/>
        </w:rPr>
        <w:t xml:space="preserve"> </w:t>
      </w:r>
      <w:r w:rsidR="001E5554" w:rsidRPr="001E5554">
        <w:rPr>
          <w:b/>
          <w:sz w:val="26"/>
          <w:szCs w:val="26"/>
        </w:rPr>
        <w:t>постановляет:</w:t>
      </w:r>
    </w:p>
    <w:p w:rsidR="00046C80" w:rsidRDefault="007C45FB" w:rsidP="00046C80">
      <w:pPr>
        <w:pStyle w:val="a3"/>
        <w:numPr>
          <w:ilvl w:val="0"/>
          <w:numId w:val="4"/>
        </w:numPr>
        <w:spacing w:line="312" w:lineRule="auto"/>
        <w:ind w:left="0" w:firstLine="709"/>
        <w:jc w:val="both"/>
        <w:rPr>
          <w:b w:val="0"/>
          <w:sz w:val="26"/>
          <w:szCs w:val="26"/>
        </w:rPr>
      </w:pPr>
      <w:r w:rsidRPr="00DA516C">
        <w:rPr>
          <w:b w:val="0"/>
          <w:bCs/>
          <w:sz w:val="26"/>
          <w:szCs w:val="26"/>
        </w:rPr>
        <w:t>У</w:t>
      </w:r>
      <w:r w:rsidR="00EE65F3" w:rsidRPr="00DA516C">
        <w:rPr>
          <w:b w:val="0"/>
          <w:bCs/>
          <w:sz w:val="26"/>
          <w:szCs w:val="26"/>
        </w:rPr>
        <w:t>твердить От</w:t>
      </w:r>
      <w:r w:rsidR="007221E1">
        <w:rPr>
          <w:b w:val="0"/>
          <w:bCs/>
          <w:sz w:val="26"/>
          <w:szCs w:val="26"/>
        </w:rPr>
        <w:t>чет</w:t>
      </w:r>
      <w:r w:rsidR="00823999" w:rsidRPr="00CE74B6">
        <w:rPr>
          <w:b w:val="0"/>
          <w:bCs/>
          <w:sz w:val="26"/>
          <w:szCs w:val="26"/>
        </w:rPr>
        <w:t xml:space="preserve"> </w:t>
      </w:r>
      <w:r w:rsidR="001E5554">
        <w:rPr>
          <w:b w:val="0"/>
          <w:bCs/>
          <w:sz w:val="26"/>
          <w:szCs w:val="26"/>
        </w:rPr>
        <w:t xml:space="preserve">территориальной </w:t>
      </w:r>
      <w:r w:rsidR="00823999" w:rsidRPr="00CE74B6">
        <w:rPr>
          <w:b w:val="0"/>
          <w:bCs/>
          <w:sz w:val="26"/>
          <w:szCs w:val="26"/>
        </w:rPr>
        <w:t xml:space="preserve">избирательной комиссии </w:t>
      </w:r>
      <w:r w:rsidR="00046C80">
        <w:rPr>
          <w:b w:val="0"/>
          <w:bCs/>
          <w:sz w:val="26"/>
          <w:szCs w:val="26"/>
        </w:rPr>
        <w:t>города Ельца</w:t>
      </w:r>
      <w:r w:rsidR="001E5554">
        <w:rPr>
          <w:b w:val="0"/>
          <w:bCs/>
          <w:sz w:val="26"/>
          <w:szCs w:val="26"/>
        </w:rPr>
        <w:t xml:space="preserve"> </w:t>
      </w:r>
      <w:r w:rsidR="00EE65F3" w:rsidRPr="00CE74B6">
        <w:rPr>
          <w:b w:val="0"/>
          <w:bCs/>
          <w:sz w:val="26"/>
          <w:szCs w:val="26"/>
        </w:rPr>
        <w:t xml:space="preserve">о </w:t>
      </w:r>
      <w:r w:rsidR="00EE65F3" w:rsidRPr="007221E1">
        <w:rPr>
          <w:b w:val="0"/>
          <w:bCs/>
          <w:sz w:val="26"/>
          <w:szCs w:val="26"/>
        </w:rPr>
        <w:t>поступлении и расходова</w:t>
      </w:r>
      <w:r w:rsidR="00CE74B6" w:rsidRPr="007221E1">
        <w:rPr>
          <w:b w:val="0"/>
          <w:bCs/>
          <w:sz w:val="26"/>
          <w:szCs w:val="26"/>
        </w:rPr>
        <w:t>нии средств</w:t>
      </w:r>
      <w:r w:rsidR="009A5240" w:rsidRPr="007221E1">
        <w:rPr>
          <w:b w:val="0"/>
          <w:bCs/>
          <w:sz w:val="26"/>
          <w:szCs w:val="26"/>
        </w:rPr>
        <w:t xml:space="preserve"> </w:t>
      </w:r>
      <w:r w:rsidR="007221E1" w:rsidRPr="007221E1">
        <w:rPr>
          <w:b w:val="0"/>
          <w:bCs/>
          <w:sz w:val="26"/>
          <w:szCs w:val="26"/>
        </w:rPr>
        <w:t xml:space="preserve">местного </w:t>
      </w:r>
      <w:r w:rsidR="00034AA3" w:rsidRPr="007221E1">
        <w:rPr>
          <w:b w:val="0"/>
          <w:bCs/>
          <w:sz w:val="26"/>
          <w:szCs w:val="26"/>
        </w:rPr>
        <w:t>бюджет</w:t>
      </w:r>
      <w:r w:rsidR="007221E1">
        <w:rPr>
          <w:b w:val="0"/>
          <w:bCs/>
          <w:sz w:val="26"/>
          <w:szCs w:val="26"/>
        </w:rPr>
        <w:t>а,</w:t>
      </w:r>
      <w:r w:rsidR="007221E1" w:rsidRPr="007221E1">
        <w:rPr>
          <w:b w:val="0"/>
          <w:bCs/>
          <w:sz w:val="26"/>
          <w:szCs w:val="26"/>
        </w:rPr>
        <w:t xml:space="preserve"> выделенных на </w:t>
      </w:r>
      <w:r w:rsidR="007221E1" w:rsidRPr="007221E1">
        <w:rPr>
          <w:b w:val="0"/>
          <w:sz w:val="26"/>
          <w:szCs w:val="26"/>
        </w:rPr>
        <w:t xml:space="preserve">подготовку и проведение </w:t>
      </w:r>
      <w:r w:rsidR="0060708F" w:rsidRPr="0060708F">
        <w:rPr>
          <w:b w:val="0"/>
          <w:sz w:val="26"/>
          <w:szCs w:val="26"/>
        </w:rPr>
        <w:t xml:space="preserve">дополнительных выборов депутата Совета депутатов городского </w:t>
      </w:r>
      <w:r w:rsidR="00046C80">
        <w:rPr>
          <w:b w:val="0"/>
          <w:sz w:val="26"/>
          <w:szCs w:val="26"/>
        </w:rPr>
        <w:t>округа</w:t>
      </w:r>
      <w:r w:rsidR="0060708F" w:rsidRPr="0060708F">
        <w:rPr>
          <w:b w:val="0"/>
          <w:sz w:val="26"/>
          <w:szCs w:val="26"/>
        </w:rPr>
        <w:t xml:space="preserve"> город </w:t>
      </w:r>
      <w:r w:rsidR="00046C80">
        <w:rPr>
          <w:b w:val="0"/>
          <w:sz w:val="26"/>
          <w:szCs w:val="26"/>
        </w:rPr>
        <w:t>Елец</w:t>
      </w:r>
      <w:r w:rsidR="0060708F" w:rsidRPr="0060708F">
        <w:rPr>
          <w:b w:val="0"/>
          <w:sz w:val="26"/>
          <w:szCs w:val="26"/>
        </w:rPr>
        <w:t xml:space="preserve"> Липецкой области Российской Федерации </w:t>
      </w:r>
      <w:r w:rsidR="00046C80">
        <w:rPr>
          <w:b w:val="0"/>
          <w:sz w:val="26"/>
          <w:szCs w:val="26"/>
        </w:rPr>
        <w:t>седьмо</w:t>
      </w:r>
      <w:r w:rsidR="0060708F" w:rsidRPr="0060708F">
        <w:rPr>
          <w:b w:val="0"/>
          <w:sz w:val="26"/>
          <w:szCs w:val="26"/>
        </w:rPr>
        <w:t xml:space="preserve">го созыва по одномандатному избирательному округу № </w:t>
      </w:r>
      <w:r w:rsidR="00046C80">
        <w:rPr>
          <w:b w:val="0"/>
          <w:sz w:val="26"/>
          <w:szCs w:val="26"/>
        </w:rPr>
        <w:t xml:space="preserve">12 </w:t>
      </w:r>
      <w:r w:rsidR="00444CEE" w:rsidRPr="00444CEE">
        <w:rPr>
          <w:b w:val="0"/>
          <w:sz w:val="26"/>
          <w:szCs w:val="26"/>
        </w:rPr>
        <w:t xml:space="preserve"> </w:t>
      </w:r>
      <w:r w:rsidR="006B6276" w:rsidRPr="00444CEE">
        <w:rPr>
          <w:b w:val="0"/>
          <w:sz w:val="26"/>
          <w:szCs w:val="26"/>
        </w:rPr>
        <w:t>(прилагается).</w:t>
      </w:r>
    </w:p>
    <w:p w:rsidR="006B6276" w:rsidRPr="0072134E" w:rsidRDefault="006B6276" w:rsidP="00046C80">
      <w:pPr>
        <w:pStyle w:val="a3"/>
        <w:numPr>
          <w:ilvl w:val="0"/>
          <w:numId w:val="4"/>
        </w:numPr>
        <w:spacing w:line="312" w:lineRule="auto"/>
        <w:ind w:left="0" w:firstLine="709"/>
        <w:jc w:val="both"/>
        <w:rPr>
          <w:b w:val="0"/>
          <w:sz w:val="26"/>
          <w:szCs w:val="26"/>
        </w:rPr>
      </w:pPr>
      <w:r w:rsidRPr="0072134E">
        <w:rPr>
          <w:b w:val="0"/>
          <w:sz w:val="26"/>
          <w:szCs w:val="26"/>
        </w:rPr>
        <w:t>Направить отчет для опубликования в</w:t>
      </w:r>
      <w:r w:rsidR="00046C80" w:rsidRPr="0072134E">
        <w:rPr>
          <w:b w:val="0"/>
          <w:sz w:val="26"/>
          <w:szCs w:val="26"/>
        </w:rPr>
        <w:t xml:space="preserve"> Елецкую городскую общественно-политическую газету «Красное знамя»</w:t>
      </w:r>
      <w:r w:rsidRPr="0072134E">
        <w:rPr>
          <w:b w:val="0"/>
          <w:sz w:val="26"/>
          <w:szCs w:val="26"/>
        </w:rPr>
        <w:t>.</w:t>
      </w:r>
    </w:p>
    <w:p w:rsidR="00046C80" w:rsidRDefault="00046C80" w:rsidP="00046C80">
      <w:pPr>
        <w:jc w:val="both"/>
        <w:rPr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195"/>
        <w:gridCol w:w="2375"/>
      </w:tblGrid>
      <w:tr w:rsidR="00046C80" w:rsidRPr="00046C80" w:rsidTr="000A0E84">
        <w:tc>
          <w:tcPr>
            <w:tcW w:w="7195" w:type="dxa"/>
          </w:tcPr>
          <w:p w:rsidR="00046C80" w:rsidRPr="00046C80" w:rsidRDefault="00046C80" w:rsidP="00046C80">
            <w:pPr>
              <w:jc w:val="both"/>
              <w:rPr>
                <w:b/>
                <w:bCs/>
                <w:sz w:val="28"/>
                <w:szCs w:val="28"/>
              </w:rPr>
            </w:pPr>
            <w:r w:rsidRPr="00046C80">
              <w:rPr>
                <w:b/>
                <w:bCs/>
                <w:sz w:val="28"/>
                <w:szCs w:val="28"/>
              </w:rPr>
              <w:t>Председатель территориальной</w:t>
            </w:r>
          </w:p>
          <w:p w:rsidR="00046C80" w:rsidRPr="00046C80" w:rsidRDefault="00046C80" w:rsidP="00046C80">
            <w:pPr>
              <w:jc w:val="both"/>
              <w:rPr>
                <w:sz w:val="28"/>
                <w:szCs w:val="28"/>
              </w:rPr>
            </w:pPr>
            <w:r w:rsidRPr="00046C80">
              <w:rPr>
                <w:b/>
                <w:bCs/>
                <w:sz w:val="28"/>
                <w:szCs w:val="28"/>
              </w:rPr>
              <w:t>избирательной комиссии города Ельца</w:t>
            </w:r>
          </w:p>
        </w:tc>
        <w:tc>
          <w:tcPr>
            <w:tcW w:w="2375" w:type="dxa"/>
          </w:tcPr>
          <w:p w:rsidR="00046C80" w:rsidRPr="00046C80" w:rsidRDefault="00046C80" w:rsidP="00046C80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046C80" w:rsidRPr="00046C80" w:rsidRDefault="00046C80" w:rsidP="00046C80">
            <w:pPr>
              <w:jc w:val="both"/>
              <w:rPr>
                <w:b/>
                <w:bCs/>
                <w:sz w:val="28"/>
                <w:szCs w:val="28"/>
              </w:rPr>
            </w:pPr>
            <w:r w:rsidRPr="00046C80">
              <w:rPr>
                <w:b/>
                <w:bCs/>
                <w:sz w:val="28"/>
                <w:szCs w:val="28"/>
              </w:rPr>
              <w:t>О.В. Родионова</w:t>
            </w:r>
          </w:p>
          <w:p w:rsidR="00046C80" w:rsidRPr="00046C80" w:rsidRDefault="00046C80" w:rsidP="00046C80">
            <w:pPr>
              <w:jc w:val="both"/>
              <w:rPr>
                <w:sz w:val="28"/>
                <w:szCs w:val="28"/>
              </w:rPr>
            </w:pPr>
          </w:p>
        </w:tc>
      </w:tr>
      <w:tr w:rsidR="00046C80" w:rsidRPr="00046C80" w:rsidTr="000A0E84">
        <w:tc>
          <w:tcPr>
            <w:tcW w:w="7195" w:type="dxa"/>
          </w:tcPr>
          <w:p w:rsidR="00046C80" w:rsidRPr="00046C80" w:rsidRDefault="00046C80" w:rsidP="00046C80">
            <w:pPr>
              <w:jc w:val="both"/>
              <w:rPr>
                <w:b/>
                <w:bCs/>
                <w:sz w:val="28"/>
                <w:szCs w:val="28"/>
              </w:rPr>
            </w:pPr>
            <w:r w:rsidRPr="00046C80">
              <w:rPr>
                <w:b/>
                <w:bCs/>
                <w:sz w:val="28"/>
                <w:szCs w:val="28"/>
              </w:rPr>
              <w:t>Секретарь территориальной</w:t>
            </w:r>
          </w:p>
          <w:p w:rsidR="00046C80" w:rsidRPr="00046C80" w:rsidRDefault="00046C80" w:rsidP="00046C80">
            <w:pPr>
              <w:jc w:val="both"/>
              <w:rPr>
                <w:sz w:val="28"/>
                <w:szCs w:val="28"/>
              </w:rPr>
            </w:pPr>
            <w:r w:rsidRPr="00046C80">
              <w:rPr>
                <w:b/>
                <w:bCs/>
                <w:sz w:val="28"/>
                <w:szCs w:val="28"/>
              </w:rPr>
              <w:t xml:space="preserve">избирательной комиссии города Ельца                                                                                                 </w:t>
            </w:r>
          </w:p>
        </w:tc>
        <w:tc>
          <w:tcPr>
            <w:tcW w:w="2375" w:type="dxa"/>
          </w:tcPr>
          <w:p w:rsidR="00046C80" w:rsidRPr="00046C80" w:rsidRDefault="00046C80" w:rsidP="00046C80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046C80" w:rsidRPr="00046C80" w:rsidRDefault="00046C80" w:rsidP="00046C80">
            <w:pPr>
              <w:jc w:val="both"/>
              <w:rPr>
                <w:b/>
                <w:bCs/>
                <w:sz w:val="28"/>
                <w:szCs w:val="28"/>
              </w:rPr>
            </w:pPr>
            <w:r w:rsidRPr="00046C80">
              <w:rPr>
                <w:b/>
                <w:bCs/>
                <w:sz w:val="28"/>
                <w:szCs w:val="28"/>
              </w:rPr>
              <w:t>Н.А. Щукина</w:t>
            </w:r>
          </w:p>
        </w:tc>
      </w:tr>
    </w:tbl>
    <w:p w:rsidR="00046C80" w:rsidRPr="00046C80" w:rsidRDefault="00046C80" w:rsidP="00046C80">
      <w:pPr>
        <w:tabs>
          <w:tab w:val="left" w:pos="0"/>
          <w:tab w:val="left" w:pos="567"/>
        </w:tabs>
        <w:suppressAutoHyphens/>
        <w:spacing w:line="300" w:lineRule="auto"/>
        <w:jc w:val="both"/>
        <w:rPr>
          <w:i/>
          <w:kern w:val="2"/>
          <w:sz w:val="28"/>
          <w:szCs w:val="28"/>
          <w:lang w:eastAsia="zh-CN"/>
        </w:rPr>
      </w:pPr>
    </w:p>
    <w:p w:rsidR="00046C80" w:rsidRPr="00046C80" w:rsidRDefault="00046C80" w:rsidP="00046C80">
      <w:pPr>
        <w:tabs>
          <w:tab w:val="left" w:pos="0"/>
          <w:tab w:val="left" w:pos="567"/>
        </w:tabs>
        <w:suppressAutoHyphens/>
        <w:spacing w:line="300" w:lineRule="auto"/>
        <w:jc w:val="both"/>
        <w:rPr>
          <w:i/>
          <w:kern w:val="2"/>
          <w:sz w:val="28"/>
          <w:szCs w:val="28"/>
          <w:lang w:eastAsia="zh-CN"/>
        </w:rPr>
      </w:pPr>
    </w:p>
    <w:sectPr w:rsidR="00046C80" w:rsidRPr="00046C80" w:rsidSect="006B14BC">
      <w:pgSz w:w="11906" w:h="16838"/>
      <w:pgMar w:top="851" w:right="851" w:bottom="79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F85871"/>
    <w:multiLevelType w:val="hybridMultilevel"/>
    <w:tmpl w:val="9A4E2DDE"/>
    <w:lvl w:ilvl="0" w:tplc="586213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4136A1B"/>
    <w:multiLevelType w:val="hybridMultilevel"/>
    <w:tmpl w:val="E81C2154"/>
    <w:lvl w:ilvl="0" w:tplc="CD62A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14355FF"/>
    <w:multiLevelType w:val="hybridMultilevel"/>
    <w:tmpl w:val="0EBA4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D33D49"/>
    <w:multiLevelType w:val="hybridMultilevel"/>
    <w:tmpl w:val="E67EFB32"/>
    <w:lvl w:ilvl="0" w:tplc="084C8E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BD8"/>
    <w:rsid w:val="00034AA3"/>
    <w:rsid w:val="00046C80"/>
    <w:rsid w:val="001E5554"/>
    <w:rsid w:val="002A2250"/>
    <w:rsid w:val="00336179"/>
    <w:rsid w:val="0034007D"/>
    <w:rsid w:val="0038032A"/>
    <w:rsid w:val="00403081"/>
    <w:rsid w:val="004347EE"/>
    <w:rsid w:val="00444CEE"/>
    <w:rsid w:val="00452A7B"/>
    <w:rsid w:val="00466A38"/>
    <w:rsid w:val="00473BD8"/>
    <w:rsid w:val="004B4823"/>
    <w:rsid w:val="004D4612"/>
    <w:rsid w:val="005813F4"/>
    <w:rsid w:val="005C19DE"/>
    <w:rsid w:val="0060708F"/>
    <w:rsid w:val="006A6937"/>
    <w:rsid w:val="006B14BC"/>
    <w:rsid w:val="006B6276"/>
    <w:rsid w:val="0072134E"/>
    <w:rsid w:val="007221E1"/>
    <w:rsid w:val="00722C2C"/>
    <w:rsid w:val="00745662"/>
    <w:rsid w:val="007C45FB"/>
    <w:rsid w:val="00823999"/>
    <w:rsid w:val="009A5240"/>
    <w:rsid w:val="00A40C22"/>
    <w:rsid w:val="00BB7FA7"/>
    <w:rsid w:val="00C05613"/>
    <w:rsid w:val="00C87CDF"/>
    <w:rsid w:val="00CB3CBE"/>
    <w:rsid w:val="00CD4501"/>
    <w:rsid w:val="00CE74B6"/>
    <w:rsid w:val="00CF346F"/>
    <w:rsid w:val="00D24847"/>
    <w:rsid w:val="00DA516C"/>
    <w:rsid w:val="00EA2419"/>
    <w:rsid w:val="00EA7903"/>
    <w:rsid w:val="00EB2193"/>
    <w:rsid w:val="00EE65F3"/>
    <w:rsid w:val="00F4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694EA"/>
  <w15:docId w15:val="{7DCD532D-C895-4418-ACE7-315F4C85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14B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39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B14B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6B14BC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B14BC"/>
    <w:pPr>
      <w:jc w:val="center"/>
    </w:pPr>
    <w:rPr>
      <w:b/>
      <w:szCs w:val="20"/>
    </w:rPr>
  </w:style>
  <w:style w:type="paragraph" w:styleId="20">
    <w:name w:val="Body Text 2"/>
    <w:basedOn w:val="a"/>
    <w:semiHidden/>
    <w:rsid w:val="006B14BC"/>
    <w:pPr>
      <w:jc w:val="center"/>
    </w:pPr>
    <w:rPr>
      <w:b/>
      <w:bCs/>
      <w:sz w:val="26"/>
    </w:rPr>
  </w:style>
  <w:style w:type="paragraph" w:styleId="a5">
    <w:name w:val="Body Text Indent"/>
    <w:basedOn w:val="a"/>
    <w:semiHidden/>
    <w:rsid w:val="006B14BC"/>
    <w:pPr>
      <w:ind w:firstLine="567"/>
      <w:jc w:val="both"/>
    </w:pPr>
    <w:rPr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473BD8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73B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823999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444CEE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238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TIK-21</cp:lastModifiedBy>
  <cp:revision>3</cp:revision>
  <cp:lastPrinted>2024-10-04T16:17:00Z</cp:lastPrinted>
  <dcterms:created xsi:type="dcterms:W3CDTF">2024-10-04T16:05:00Z</dcterms:created>
  <dcterms:modified xsi:type="dcterms:W3CDTF">2024-10-04T16:29:00Z</dcterms:modified>
</cp:coreProperties>
</file>