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117558" w:rsidRDefault="00880631" w:rsidP="00FA1D35">
            <w:pPr>
              <w:pStyle w:val="2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17558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880631" w:rsidRPr="00117558" w:rsidRDefault="000D37F5" w:rsidP="00FA1D35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117558" w:rsidRDefault="00880631" w:rsidP="00FA1D35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117558" w:rsidRDefault="00880631" w:rsidP="00FA1D35">
            <w:pPr>
              <w:pStyle w:val="2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17558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0D37F5" w:rsidP="00EB0051">
            <w:pPr>
              <w:jc w:val="both"/>
              <w:rPr>
                <w:bCs/>
              </w:rPr>
            </w:pPr>
            <w:r>
              <w:rPr>
                <w:bCs/>
              </w:rPr>
              <w:t>02 сентября</w:t>
            </w:r>
            <w:r w:rsidR="004A2C75">
              <w:rPr>
                <w:bCs/>
              </w:rPr>
              <w:t xml:space="preserve">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EB0051">
            <w:pPr>
              <w:jc w:val="right"/>
              <w:rPr>
                <w:bCs/>
              </w:rPr>
            </w:pPr>
            <w:r w:rsidRPr="00BE3AE7">
              <w:t>№</w:t>
            </w:r>
            <w:r w:rsidR="00EB0051">
              <w:t xml:space="preserve"> 1</w:t>
            </w:r>
            <w:r w:rsidR="000D37F5">
              <w:t>18</w:t>
            </w:r>
            <w:r w:rsidRPr="00BE3AE7">
              <w:t>/</w:t>
            </w:r>
            <w:r w:rsidR="000D37F5">
              <w:t>121</w:t>
            </w:r>
            <w:r w:rsidR="00EB0051">
              <w:t>5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0D37F5" w:rsidRDefault="00262204" w:rsidP="00262204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дате, времени и месте передачи территориальной избирательной комиссией </w:t>
      </w:r>
      <w:r w:rsidR="000D37F5">
        <w:rPr>
          <w:rFonts w:ascii="Times New Roman CYR" w:hAnsi="Times New Roman CYR" w:cs="Times New Roman CYR"/>
          <w:b/>
          <w:bCs/>
        </w:rPr>
        <w:t>города Ельца</w:t>
      </w:r>
      <w:r>
        <w:rPr>
          <w:rFonts w:ascii="Times New Roman CYR" w:hAnsi="Times New Roman CYR" w:cs="Times New Roman CYR"/>
          <w:b/>
          <w:bCs/>
        </w:rPr>
        <w:t xml:space="preserve"> участковым избирательным комиссиям избирательных участков </w:t>
      </w:r>
      <w:r>
        <w:rPr>
          <w:b/>
        </w:rPr>
        <w:t>№№</w:t>
      </w:r>
      <w:r w:rsidR="000D37F5">
        <w:rPr>
          <w:b/>
        </w:rPr>
        <w:t xml:space="preserve"> 07</w:t>
      </w:r>
      <w:r w:rsidR="00D05ED1">
        <w:rPr>
          <w:b/>
        </w:rPr>
        <w:t xml:space="preserve">-01 – </w:t>
      </w:r>
      <w:r w:rsidR="000D37F5">
        <w:rPr>
          <w:b/>
        </w:rPr>
        <w:t>07</w:t>
      </w:r>
      <w:r w:rsidR="00D05ED1">
        <w:rPr>
          <w:b/>
        </w:rPr>
        <w:t>-</w:t>
      </w:r>
      <w:r w:rsidR="000D37F5">
        <w:rPr>
          <w:b/>
        </w:rPr>
        <w:t>50</w:t>
      </w:r>
      <w:r>
        <w:rPr>
          <w:rFonts w:ascii="Times New Roman CYR" w:hAnsi="Times New Roman CYR" w:cs="Times New Roman CYR"/>
          <w:b/>
          <w:bCs/>
        </w:rPr>
        <w:t xml:space="preserve"> избирательных бюллетеней </w:t>
      </w:r>
    </w:p>
    <w:p w:rsidR="00262204" w:rsidRDefault="00262204" w:rsidP="00262204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для голосования на выборах Губернатора Липецкой области </w:t>
      </w:r>
    </w:p>
    <w:p w:rsidR="00262204" w:rsidRDefault="00262204" w:rsidP="00262204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:rsidR="00262204" w:rsidRDefault="00262204" w:rsidP="00262204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Закона Липецкой области от </w:t>
      </w:r>
      <w:r w:rsidR="000D37F5">
        <w:t xml:space="preserve">                   </w:t>
      </w:r>
      <w:r>
        <w:t xml:space="preserve">9 июня 2012 года №45-ОЗ «О выборах Губернатора Липецкой области» территориальная избирательная комиссия </w:t>
      </w:r>
      <w:r w:rsidR="000D37F5">
        <w:t>города Ельца</w:t>
      </w:r>
      <w:r>
        <w:t xml:space="preserve">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:rsidR="00262204" w:rsidRDefault="00262204" w:rsidP="00262204">
      <w:pPr>
        <w:ind w:firstLine="708"/>
        <w:jc w:val="both"/>
      </w:pPr>
      <w:r>
        <w:t>1. </w:t>
      </w:r>
      <w:r>
        <w:rPr>
          <w:rFonts w:ascii="Times New Roman CYR" w:hAnsi="Times New Roman CYR" w:cs="Times New Roman CYR"/>
          <w:bCs/>
        </w:rPr>
        <w:t xml:space="preserve">Осуществить передачу участковым избирательным комиссиям с </w:t>
      </w:r>
      <w:r w:rsidR="000D37F5">
        <w:rPr>
          <w:rFonts w:ascii="Times New Roman CYR" w:hAnsi="Times New Roman CYR" w:cs="Times New Roman CYR"/>
          <w:bCs/>
        </w:rPr>
        <w:t xml:space="preserve">                </w:t>
      </w:r>
      <w:r>
        <w:rPr>
          <w:rFonts w:ascii="Times New Roman CYR" w:hAnsi="Times New Roman CYR" w:cs="Times New Roman CYR"/>
          <w:bCs/>
        </w:rPr>
        <w:t>№</w:t>
      </w:r>
      <w:r w:rsidR="00D05ED1">
        <w:rPr>
          <w:rFonts w:ascii="Times New Roman CYR" w:hAnsi="Times New Roman CYR" w:cs="Times New Roman CYR"/>
          <w:bCs/>
        </w:rPr>
        <w:t xml:space="preserve"> </w:t>
      </w:r>
      <w:r w:rsidR="000D37F5">
        <w:rPr>
          <w:rFonts w:ascii="Times New Roman CYR" w:hAnsi="Times New Roman CYR" w:cs="Times New Roman CYR"/>
          <w:bCs/>
        </w:rPr>
        <w:t>07</w:t>
      </w:r>
      <w:r w:rsidR="00D05ED1">
        <w:rPr>
          <w:rFonts w:ascii="Times New Roman CYR" w:hAnsi="Times New Roman CYR" w:cs="Times New Roman CYR"/>
          <w:bCs/>
        </w:rPr>
        <w:t>-01</w:t>
      </w:r>
      <w:r>
        <w:rPr>
          <w:rFonts w:ascii="Times New Roman CYR" w:hAnsi="Times New Roman CYR" w:cs="Times New Roman CYR"/>
          <w:bCs/>
        </w:rPr>
        <w:t xml:space="preserve"> по №</w:t>
      </w:r>
      <w:r w:rsidR="00D05ED1">
        <w:rPr>
          <w:rFonts w:ascii="Times New Roman CYR" w:hAnsi="Times New Roman CYR" w:cs="Times New Roman CYR"/>
          <w:bCs/>
        </w:rPr>
        <w:t xml:space="preserve"> </w:t>
      </w:r>
      <w:r w:rsidR="000D37F5">
        <w:rPr>
          <w:rFonts w:ascii="Times New Roman CYR" w:hAnsi="Times New Roman CYR" w:cs="Times New Roman CYR"/>
          <w:bCs/>
        </w:rPr>
        <w:t>07</w:t>
      </w:r>
      <w:r w:rsidR="00D05ED1">
        <w:rPr>
          <w:rFonts w:ascii="Times New Roman CYR" w:hAnsi="Times New Roman CYR" w:cs="Times New Roman CYR"/>
          <w:bCs/>
        </w:rPr>
        <w:t>-</w:t>
      </w:r>
      <w:r w:rsidR="000D37F5">
        <w:rPr>
          <w:rFonts w:ascii="Times New Roman CYR" w:hAnsi="Times New Roman CYR" w:cs="Times New Roman CYR"/>
          <w:bCs/>
        </w:rPr>
        <w:t>50</w:t>
      </w:r>
      <w:r w:rsidR="00D05ED1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избирательных бюллетеней для голосования на выборах Губернатора Липецкой области </w:t>
      </w:r>
      <w:r w:rsidR="00EB0051">
        <w:rPr>
          <w:rFonts w:ascii="Times New Roman CYR" w:hAnsi="Times New Roman CYR" w:cs="Times New Roman CYR"/>
          <w:bCs/>
        </w:rPr>
        <w:t>4</w:t>
      </w:r>
      <w:r w:rsidR="00D05ED1">
        <w:rPr>
          <w:rFonts w:ascii="Times New Roman CYR" w:hAnsi="Times New Roman CYR" w:cs="Times New Roman CYR"/>
          <w:bCs/>
        </w:rPr>
        <w:t xml:space="preserve"> сентября </w:t>
      </w:r>
      <w:r>
        <w:rPr>
          <w:rFonts w:ascii="Times New Roman CYR" w:hAnsi="Times New Roman CYR" w:cs="Times New Roman CYR"/>
          <w:bCs/>
        </w:rPr>
        <w:t>20</w:t>
      </w:r>
      <w:r w:rsidR="00D05ED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 </w:t>
      </w:r>
      <w:r w:rsidR="000D37F5">
        <w:rPr>
          <w:rFonts w:ascii="Times New Roman CYR" w:hAnsi="Times New Roman CYR" w:cs="Times New Roman CYR"/>
          <w:bCs/>
        </w:rPr>
        <w:t>с</w:t>
      </w:r>
      <w:r>
        <w:rPr>
          <w:rFonts w:ascii="Times New Roman CYR" w:hAnsi="Times New Roman CYR" w:cs="Times New Roman CYR"/>
          <w:bCs/>
        </w:rPr>
        <w:t xml:space="preserve"> </w:t>
      </w:r>
      <w:r w:rsidR="000D37F5">
        <w:rPr>
          <w:rFonts w:ascii="Times New Roman CYR" w:hAnsi="Times New Roman CYR" w:cs="Times New Roman CYR"/>
          <w:bCs/>
        </w:rPr>
        <w:t>09</w:t>
      </w:r>
      <w:r>
        <w:rPr>
          <w:rFonts w:ascii="Times New Roman CYR" w:hAnsi="Times New Roman CYR" w:cs="Times New Roman CYR"/>
          <w:bCs/>
        </w:rPr>
        <w:t xml:space="preserve"> часов</w:t>
      </w:r>
      <w:r w:rsidR="00EB0051">
        <w:rPr>
          <w:rFonts w:ascii="Times New Roman CYR" w:hAnsi="Times New Roman CYR" w:cs="Times New Roman CYR"/>
          <w:bCs/>
        </w:rPr>
        <w:t xml:space="preserve"> 00</w:t>
      </w:r>
      <w:r>
        <w:rPr>
          <w:rFonts w:ascii="Times New Roman CYR" w:hAnsi="Times New Roman CYR" w:cs="Times New Roman CYR"/>
          <w:bCs/>
        </w:rPr>
        <w:t xml:space="preserve"> минут по адресу</w:t>
      </w:r>
      <w:r w:rsidR="00D05ED1">
        <w:rPr>
          <w:rFonts w:ascii="Times New Roman CYR" w:hAnsi="Times New Roman CYR" w:cs="Times New Roman CYR"/>
          <w:bCs/>
        </w:rPr>
        <w:t xml:space="preserve">: Липецкая область, город </w:t>
      </w:r>
      <w:r w:rsidR="000D37F5">
        <w:rPr>
          <w:rFonts w:ascii="Times New Roman CYR" w:hAnsi="Times New Roman CYR" w:cs="Times New Roman CYR"/>
          <w:bCs/>
        </w:rPr>
        <w:t>Елец</w:t>
      </w:r>
      <w:r w:rsidR="00D05ED1">
        <w:rPr>
          <w:rFonts w:ascii="Times New Roman CYR" w:hAnsi="Times New Roman CYR" w:cs="Times New Roman CYR"/>
          <w:bCs/>
        </w:rPr>
        <w:t>, ул</w:t>
      </w:r>
      <w:r w:rsidR="000D37F5">
        <w:rPr>
          <w:rFonts w:ascii="Times New Roman CYR" w:hAnsi="Times New Roman CYR" w:cs="Times New Roman CYR"/>
          <w:bCs/>
        </w:rPr>
        <w:t>. Октябрьская</w:t>
      </w:r>
      <w:r w:rsidR="00D05ED1">
        <w:rPr>
          <w:rFonts w:ascii="Times New Roman CYR" w:hAnsi="Times New Roman CYR" w:cs="Times New Roman CYR"/>
          <w:bCs/>
        </w:rPr>
        <w:t>, д</w:t>
      </w:r>
      <w:r w:rsidR="000D37F5">
        <w:rPr>
          <w:rFonts w:ascii="Times New Roman CYR" w:hAnsi="Times New Roman CYR" w:cs="Times New Roman CYR"/>
          <w:bCs/>
        </w:rPr>
        <w:t xml:space="preserve">ом </w:t>
      </w:r>
      <w:r w:rsidR="00D05ED1">
        <w:rPr>
          <w:rFonts w:ascii="Times New Roman CYR" w:hAnsi="Times New Roman CYR" w:cs="Times New Roman CYR"/>
          <w:bCs/>
        </w:rPr>
        <w:t>1</w:t>
      </w:r>
      <w:r w:rsidR="000D37F5">
        <w:rPr>
          <w:rFonts w:ascii="Times New Roman CYR" w:hAnsi="Times New Roman CYR" w:cs="Times New Roman CYR"/>
          <w:bCs/>
        </w:rPr>
        <w:t>27, кабинет № 5А</w:t>
      </w:r>
      <w:r>
        <w:t>.</w:t>
      </w:r>
    </w:p>
    <w:p w:rsidR="00262204" w:rsidRDefault="00262204" w:rsidP="00D05ED1">
      <w:pPr>
        <w:ind w:firstLine="709"/>
        <w:jc w:val="both"/>
        <w:rPr>
          <w:rFonts w:ascii="Times New Roman CYR" w:hAnsi="Times New Roman CYR" w:cs="Times New Roman CYR"/>
          <w:bCs/>
        </w:rPr>
      </w:pPr>
      <w:r>
        <w:t xml:space="preserve">2. Секретарю территориальной избирательной комиссии </w:t>
      </w:r>
      <w:r w:rsidR="000D37F5">
        <w:t>города Ельца Щукиной Наталье Анатольевне</w:t>
      </w:r>
      <w:r w:rsidR="00D05ED1">
        <w:t xml:space="preserve"> </w:t>
      </w:r>
      <w:r>
        <w:t>оповестить членов территориальной избирательной комиссии</w:t>
      </w:r>
      <w:r w:rsidR="00D05ED1">
        <w:t xml:space="preserve"> </w:t>
      </w:r>
      <w:r w:rsidR="000D37F5">
        <w:t>города Ельца</w:t>
      </w:r>
      <w:r>
        <w:t xml:space="preserve">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 w:rsidR="000D37F5">
        <w:t xml:space="preserve">города Ельца </w:t>
      </w:r>
      <w:r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>
        <w:t>№№</w:t>
      </w:r>
      <w:r w:rsidR="00D05ED1">
        <w:t xml:space="preserve"> </w:t>
      </w:r>
      <w:r w:rsidR="000D37F5">
        <w:t>07</w:t>
      </w:r>
      <w:r w:rsidR="00D05ED1">
        <w:t xml:space="preserve">-01 – </w:t>
      </w:r>
      <w:r w:rsidR="000D37F5">
        <w:t>07-50</w:t>
      </w:r>
      <w:r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:rsidR="00262204" w:rsidRDefault="00262204" w:rsidP="00262204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3. Председателям </w:t>
      </w:r>
      <w:r>
        <w:t xml:space="preserve">участковых избирательных комиссий оповестить членов </w:t>
      </w:r>
      <w:r w:rsidR="000D37F5">
        <w:t xml:space="preserve">избирательных комиссий </w:t>
      </w:r>
      <w:r>
        <w:t>с правом решающего голоса соответствующей участковой избирательной комиссии о дате, времени и месте передачи территориальной избирательной комиссией</w:t>
      </w:r>
      <w:r w:rsidR="000D37F5">
        <w:t xml:space="preserve"> города Ельца</w:t>
      </w:r>
      <w:r>
        <w:t xml:space="preserve"> участковым избирательным комиссиям избирательных участков №№</w:t>
      </w:r>
      <w:r w:rsidR="000D37F5">
        <w:t xml:space="preserve"> </w:t>
      </w:r>
      <w:r w:rsidR="000D37F5">
        <w:t>07-01 – 07-50</w:t>
      </w:r>
      <w:r w:rsidR="000D37F5"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:rsidR="00262204" w:rsidRDefault="00262204" w:rsidP="00262204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4. Направить настоящее постановление в участковые избирательные комиссии избирательных участков №№</w:t>
      </w:r>
      <w:r w:rsidR="00E569DF">
        <w:rPr>
          <w:rFonts w:ascii="Times New Roman CYR" w:hAnsi="Times New Roman CYR" w:cs="Times New Roman CYR"/>
          <w:bCs/>
        </w:rPr>
        <w:t xml:space="preserve"> </w:t>
      </w:r>
      <w:r w:rsidR="000D37F5">
        <w:t>07-01 – 07-50</w:t>
      </w:r>
      <w:r>
        <w:rPr>
          <w:rFonts w:ascii="Times New Roman CYR" w:hAnsi="Times New Roman CYR" w:cs="Times New Roman CYR"/>
          <w:bCs/>
        </w:rPr>
        <w:t>.</w:t>
      </w:r>
    </w:p>
    <w:p w:rsidR="00262204" w:rsidRDefault="00262204" w:rsidP="00262204">
      <w:pPr>
        <w:tabs>
          <w:tab w:val="left" w:pos="709"/>
        </w:tabs>
        <w:jc w:val="both"/>
      </w:pPr>
      <w:r>
        <w:tab/>
        <w:t>5. Контроль за исполнением настоящего постановления возложить на секретаря территориальной избирательной комиссии</w:t>
      </w:r>
      <w:r w:rsidR="00AB6320">
        <w:t xml:space="preserve"> </w:t>
      </w:r>
      <w:proofErr w:type="spellStart"/>
      <w:r w:rsidR="000D37F5">
        <w:t>горорда</w:t>
      </w:r>
      <w:proofErr w:type="spellEnd"/>
      <w:r w:rsidR="000D37F5">
        <w:t xml:space="preserve"> Ельца Щукину Наталью Анатольевну.</w:t>
      </w:r>
    </w:p>
    <w:p w:rsidR="000D37F5" w:rsidRPr="000D37F5" w:rsidRDefault="000D37F5" w:rsidP="000D37F5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  <w:bookmarkStart w:id="0" w:name="_GoBack"/>
      <w:bookmarkEnd w:id="0"/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1134"/>
        <w:gridCol w:w="2263"/>
      </w:tblGrid>
      <w:tr w:rsidR="000D37F5" w:rsidRPr="000D37F5" w:rsidTr="00D15637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0D37F5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0D37F5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0D37F5" w:rsidRPr="000D37F5" w:rsidTr="00D15637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0D37F5" w:rsidRPr="000D37F5" w:rsidTr="00D15637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0D37F5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0D37F5" w:rsidRPr="000D37F5" w:rsidRDefault="000D37F5" w:rsidP="000D37F5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0D37F5">
              <w:rPr>
                <w:rFonts w:eastAsia="Calibri"/>
                <w:b/>
                <w:bCs/>
              </w:rPr>
              <w:t>Щукина Н.А.</w:t>
            </w:r>
          </w:p>
        </w:tc>
      </w:tr>
    </w:tbl>
    <w:p w:rsidR="000D37F5" w:rsidRPr="000D37F5" w:rsidRDefault="000D37F5" w:rsidP="000D37F5">
      <w:pPr>
        <w:spacing w:after="120"/>
        <w:ind w:firstLine="708"/>
        <w:jc w:val="both"/>
        <w:rPr>
          <w:b/>
          <w:szCs w:val="24"/>
        </w:rPr>
      </w:pPr>
      <w:r w:rsidRPr="000D37F5">
        <w:rPr>
          <w:szCs w:val="24"/>
        </w:rPr>
        <w:tab/>
      </w:r>
    </w:p>
    <w:p w:rsidR="000D37F5" w:rsidRPr="000D37F5" w:rsidRDefault="000D37F5" w:rsidP="000D37F5">
      <w:pPr>
        <w:ind w:left="5103" w:firstLine="1701"/>
        <w:jc w:val="both"/>
        <w:rPr>
          <w:bCs/>
          <w:sz w:val="16"/>
          <w:szCs w:val="16"/>
        </w:rPr>
      </w:pPr>
    </w:p>
    <w:p w:rsidR="001D2539" w:rsidRDefault="000D37F5" w:rsidP="00E569DF">
      <w:pPr>
        <w:pStyle w:val="a4"/>
        <w:ind w:left="4536"/>
        <w:rPr>
          <w:b w:val="0"/>
          <w:sz w:val="24"/>
          <w:szCs w:val="24"/>
        </w:rPr>
      </w:pPr>
      <w:r>
        <w:rPr>
          <w:szCs w:val="28"/>
        </w:rPr>
        <w:lastRenderedPageBreak/>
        <w:t xml:space="preserve"> </w:t>
      </w:r>
    </w:p>
    <w:sectPr w:rsid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AE1" w:rsidRDefault="00800AE1">
      <w:r>
        <w:separator/>
      </w:r>
    </w:p>
  </w:endnote>
  <w:endnote w:type="continuationSeparator" w:id="0">
    <w:p w:rsidR="00800AE1" w:rsidRDefault="0080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AE1" w:rsidRDefault="00800AE1">
      <w:r>
        <w:separator/>
      </w:r>
    </w:p>
  </w:footnote>
  <w:footnote w:type="continuationSeparator" w:id="0">
    <w:p w:rsidR="00800AE1" w:rsidRDefault="0080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Default="00FF52C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93"/>
    <w:rsid w:val="00005C97"/>
    <w:rsid w:val="00005F5E"/>
    <w:rsid w:val="00017FEE"/>
    <w:rsid w:val="000631AB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D37F5"/>
    <w:rsid w:val="000E6529"/>
    <w:rsid w:val="000E7D76"/>
    <w:rsid w:val="000F6F7A"/>
    <w:rsid w:val="00106FE8"/>
    <w:rsid w:val="0011755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6383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2204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0F08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92B6B"/>
    <w:rsid w:val="00597030"/>
    <w:rsid w:val="005B1801"/>
    <w:rsid w:val="005C018C"/>
    <w:rsid w:val="005C3547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258F5"/>
    <w:rsid w:val="00725F83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00AE1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B6320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05ED1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9DF"/>
    <w:rsid w:val="00E56A8B"/>
    <w:rsid w:val="00E73B30"/>
    <w:rsid w:val="00E75A4D"/>
    <w:rsid w:val="00E84DEB"/>
    <w:rsid w:val="00E90A30"/>
    <w:rsid w:val="00EB0051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ED49B"/>
  <w15:docId w15:val="{0B36DFFE-CDBD-43FB-8990-E845F051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29FFF-87F2-4A27-93B9-50E5FFFB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TIK-21</cp:lastModifiedBy>
  <cp:revision>3</cp:revision>
  <cp:lastPrinted>2024-09-03T19:53:00Z</cp:lastPrinted>
  <dcterms:created xsi:type="dcterms:W3CDTF">2024-09-03T18:55:00Z</dcterms:created>
  <dcterms:modified xsi:type="dcterms:W3CDTF">2024-09-03T19:53:00Z</dcterms:modified>
</cp:coreProperties>
</file>