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ТЕРРИТОРИАЛЬНАЯ ИЗБИРАТЕЛЬНАЯ КОМИССИЯ</w:t>
      </w:r>
    </w:p>
    <w:p w:rsidR="000C2560" w:rsidRPr="000C2560" w:rsidRDefault="000C2560" w:rsidP="000C2560">
      <w:pPr>
        <w:spacing w:line="276" w:lineRule="auto"/>
        <w:jc w:val="center"/>
        <w:rPr>
          <w:b/>
          <w:szCs w:val="28"/>
        </w:rPr>
      </w:pPr>
      <w:r w:rsidRPr="000C2560">
        <w:rPr>
          <w:b/>
          <w:szCs w:val="28"/>
        </w:rPr>
        <w:t>ГОРОДА ЕЛЬЦА</w:t>
      </w:r>
    </w:p>
    <w:p w:rsidR="000C2560" w:rsidRPr="000C2560" w:rsidRDefault="000C2560" w:rsidP="000C2560">
      <w:pPr>
        <w:spacing w:line="276" w:lineRule="auto"/>
        <w:rPr>
          <w:i/>
          <w:szCs w:val="28"/>
        </w:rPr>
      </w:pPr>
    </w:p>
    <w:p w:rsidR="000C2560" w:rsidRPr="000C2560" w:rsidRDefault="000C2560" w:rsidP="000C2560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0C2560">
        <w:rPr>
          <w:b/>
          <w:bCs/>
          <w:szCs w:val="28"/>
        </w:rPr>
        <w:t>ПОСТАНОВЛЕНИЕ</w:t>
      </w:r>
    </w:p>
    <w:p w:rsidR="000C2560" w:rsidRPr="000C2560" w:rsidRDefault="000C2560" w:rsidP="000C2560">
      <w:pPr>
        <w:spacing w:line="276" w:lineRule="auto"/>
        <w:rPr>
          <w:szCs w:val="28"/>
        </w:rPr>
      </w:pPr>
    </w:p>
    <w:p w:rsidR="000C2560" w:rsidRPr="000C2560" w:rsidRDefault="000C2560" w:rsidP="000C2560">
      <w:pPr>
        <w:spacing w:line="276" w:lineRule="auto"/>
        <w:rPr>
          <w:szCs w:val="28"/>
        </w:rPr>
      </w:pPr>
      <w:r w:rsidRPr="000C2560">
        <w:rPr>
          <w:szCs w:val="28"/>
        </w:rPr>
        <w:t xml:space="preserve">    </w:t>
      </w:r>
      <w:r w:rsidR="003E5865">
        <w:rPr>
          <w:szCs w:val="28"/>
        </w:rPr>
        <w:t>2</w:t>
      </w:r>
      <w:r w:rsidR="00497872">
        <w:rPr>
          <w:szCs w:val="28"/>
        </w:rPr>
        <w:t xml:space="preserve">1 </w:t>
      </w:r>
      <w:proofErr w:type="gramStart"/>
      <w:r w:rsidR="00497872">
        <w:rPr>
          <w:szCs w:val="28"/>
        </w:rPr>
        <w:t>июня</w:t>
      </w:r>
      <w:r w:rsidR="00F0132A" w:rsidRPr="00F0132A">
        <w:rPr>
          <w:szCs w:val="28"/>
        </w:rPr>
        <w:t xml:space="preserve">  202</w:t>
      </w:r>
      <w:r w:rsidR="00497872">
        <w:rPr>
          <w:szCs w:val="28"/>
        </w:rPr>
        <w:t>4</w:t>
      </w:r>
      <w:proofErr w:type="gramEnd"/>
      <w:r w:rsidR="00F0132A" w:rsidRPr="00F0132A">
        <w:rPr>
          <w:szCs w:val="28"/>
        </w:rPr>
        <w:t xml:space="preserve"> года                                                                         </w:t>
      </w:r>
      <w:r w:rsidR="00A17877">
        <w:rPr>
          <w:szCs w:val="28"/>
        </w:rPr>
        <w:t xml:space="preserve"> </w:t>
      </w:r>
      <w:bookmarkStart w:id="0" w:name="_GoBack"/>
      <w:bookmarkEnd w:id="0"/>
      <w:r w:rsidR="00F0132A" w:rsidRPr="00F0132A">
        <w:rPr>
          <w:szCs w:val="28"/>
        </w:rPr>
        <w:t xml:space="preserve">     № </w:t>
      </w:r>
      <w:r w:rsidR="00497872">
        <w:rPr>
          <w:szCs w:val="28"/>
        </w:rPr>
        <w:t>10</w:t>
      </w:r>
      <w:r w:rsidR="003E5865">
        <w:rPr>
          <w:szCs w:val="28"/>
        </w:rPr>
        <w:t>2</w:t>
      </w:r>
      <w:r w:rsidR="00F0132A" w:rsidRPr="00F0132A">
        <w:rPr>
          <w:szCs w:val="28"/>
        </w:rPr>
        <w:t>/</w:t>
      </w:r>
      <w:r w:rsidR="00497872">
        <w:rPr>
          <w:szCs w:val="28"/>
        </w:rPr>
        <w:t>10</w:t>
      </w:r>
      <w:r w:rsidR="003E5865">
        <w:rPr>
          <w:szCs w:val="28"/>
        </w:rPr>
        <w:t>5</w:t>
      </w:r>
      <w:r w:rsidR="00497872">
        <w:rPr>
          <w:szCs w:val="28"/>
        </w:rPr>
        <w:t>4</w:t>
      </w:r>
    </w:p>
    <w:p w:rsidR="000C2560" w:rsidRPr="000C2560" w:rsidRDefault="000C2560" w:rsidP="000C2560">
      <w:pPr>
        <w:tabs>
          <w:tab w:val="left" w:pos="0"/>
          <w:tab w:val="left" w:pos="2127"/>
        </w:tabs>
        <w:spacing w:line="276" w:lineRule="auto"/>
        <w:jc w:val="center"/>
        <w:rPr>
          <w:i/>
          <w:szCs w:val="28"/>
        </w:rPr>
      </w:pPr>
      <w:r w:rsidRPr="000C2560">
        <w:rPr>
          <w:szCs w:val="28"/>
        </w:rPr>
        <w:t>г. Елец</w:t>
      </w:r>
    </w:p>
    <w:p w:rsidR="004C3B6E" w:rsidRPr="00E21E95" w:rsidRDefault="004C3B6E">
      <w:pPr>
        <w:rPr>
          <w:sz w:val="16"/>
          <w:szCs w:val="16"/>
        </w:rPr>
      </w:pP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bookmarkStart w:id="1" w:name="_Hlk169508882"/>
      <w:r>
        <w:rPr>
          <w:b/>
          <w:bCs/>
        </w:rPr>
        <w:t>О назначении члена участковой</w:t>
      </w:r>
      <w:r>
        <w:rPr>
          <w:b/>
          <w:bCs/>
          <w:i/>
        </w:rPr>
        <w:t xml:space="preserve"> </w:t>
      </w:r>
      <w:r>
        <w:rPr>
          <w:b/>
          <w:bCs/>
        </w:rPr>
        <w:t>избирательной</w:t>
      </w:r>
    </w:p>
    <w:p w:rsidR="008A6E81" w:rsidRDefault="008A6E81" w:rsidP="008A6E81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>комисси</w:t>
      </w:r>
      <w:r w:rsidR="00E21E95">
        <w:rPr>
          <w:b/>
          <w:bCs/>
        </w:rPr>
        <w:t xml:space="preserve">и избирательного участка № </w:t>
      </w:r>
      <w:r w:rsidR="00043450">
        <w:rPr>
          <w:b/>
          <w:bCs/>
        </w:rPr>
        <w:t>07</w:t>
      </w:r>
      <w:r w:rsidR="003E5865">
        <w:rPr>
          <w:b/>
          <w:bCs/>
        </w:rPr>
        <w:t>-27</w:t>
      </w:r>
      <w:r w:rsidR="008402E5">
        <w:rPr>
          <w:b/>
          <w:bCs/>
        </w:rPr>
        <w:t xml:space="preserve"> </w:t>
      </w:r>
      <w:r>
        <w:rPr>
          <w:b/>
          <w:bCs/>
        </w:rPr>
        <w:t>с правом</w:t>
      </w:r>
    </w:p>
    <w:p w:rsidR="008A6E81" w:rsidRDefault="008A6E81" w:rsidP="00316C8B">
      <w:pPr>
        <w:tabs>
          <w:tab w:val="left" w:pos="-2250"/>
        </w:tabs>
        <w:jc w:val="center"/>
        <w:rPr>
          <w:b/>
          <w:bCs/>
        </w:rPr>
      </w:pPr>
      <w:r>
        <w:rPr>
          <w:b/>
          <w:bCs/>
        </w:rPr>
        <w:t xml:space="preserve">решающего голоса </w:t>
      </w:r>
      <w:r w:rsidR="003E5865">
        <w:rPr>
          <w:b/>
          <w:bCs/>
        </w:rPr>
        <w:t>Жаворонковой Елены Васильевны</w:t>
      </w:r>
    </w:p>
    <w:bookmarkEnd w:id="1"/>
    <w:p w:rsidR="00316C8B" w:rsidRPr="00C569D9" w:rsidRDefault="00316C8B" w:rsidP="00316C8B">
      <w:pPr>
        <w:tabs>
          <w:tab w:val="left" w:pos="-2250"/>
        </w:tabs>
        <w:jc w:val="center"/>
        <w:rPr>
          <w:b/>
          <w:bCs/>
          <w:sz w:val="16"/>
          <w:szCs w:val="16"/>
        </w:rPr>
      </w:pPr>
    </w:p>
    <w:p w:rsidR="008A6E81" w:rsidRDefault="008A6E81" w:rsidP="003E5865">
      <w:pPr>
        <w:pStyle w:val="31"/>
        <w:ind w:left="0" w:firstLine="0"/>
        <w:rPr>
          <w:rFonts w:ascii="Times New Roman CYR" w:hAnsi="Times New Roman CYR"/>
          <w:b/>
          <w:sz w:val="28"/>
          <w:szCs w:val="28"/>
        </w:rPr>
      </w:pPr>
      <w:r w:rsidRPr="00831D4A">
        <w:rPr>
          <w:rFonts w:ascii="Times New Roman CYR" w:hAnsi="Times New Roman CYR"/>
          <w:sz w:val="28"/>
          <w:szCs w:val="28"/>
        </w:rPr>
        <w:tab/>
      </w:r>
      <w:r w:rsidRPr="00BA0F91">
        <w:rPr>
          <w:rFonts w:ascii="Times New Roman CYR" w:hAnsi="Times New Roman CYR"/>
          <w:sz w:val="28"/>
          <w:szCs w:val="28"/>
        </w:rPr>
        <w:t>Рассмотрев предложения по кандидатурам для назначения в состав участков</w:t>
      </w:r>
      <w:r>
        <w:rPr>
          <w:rFonts w:ascii="Times New Roman CYR" w:hAnsi="Times New Roman CYR"/>
          <w:sz w:val="28"/>
          <w:szCs w:val="28"/>
        </w:rPr>
        <w:t>ой</w:t>
      </w:r>
      <w:r w:rsidRPr="00BA0F91">
        <w:rPr>
          <w:rFonts w:ascii="Times New Roman CYR" w:hAnsi="Times New Roman CYR"/>
          <w:sz w:val="28"/>
          <w:szCs w:val="28"/>
        </w:rPr>
        <w:t xml:space="preserve"> </w:t>
      </w:r>
      <w:r w:rsidRPr="00BA0F91">
        <w:rPr>
          <w:sz w:val="28"/>
          <w:szCs w:val="28"/>
        </w:rPr>
        <w:t>избирательн</w:t>
      </w:r>
      <w:r>
        <w:rPr>
          <w:sz w:val="28"/>
          <w:szCs w:val="28"/>
        </w:rPr>
        <w:t>ой</w:t>
      </w:r>
      <w:r w:rsidRPr="00BA0F91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и</w:t>
      </w:r>
      <w:r w:rsidRPr="00BA0F91">
        <w:rPr>
          <w:sz w:val="28"/>
          <w:szCs w:val="28"/>
        </w:rPr>
        <w:t xml:space="preserve"> избирательн</w:t>
      </w:r>
      <w:r>
        <w:rPr>
          <w:sz w:val="28"/>
          <w:szCs w:val="28"/>
        </w:rPr>
        <w:t>ого</w:t>
      </w:r>
      <w:r w:rsidRPr="00BA0F91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BA0F9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43450">
        <w:rPr>
          <w:sz w:val="28"/>
          <w:szCs w:val="28"/>
        </w:rPr>
        <w:t>07</w:t>
      </w:r>
      <w:r w:rsidR="003E5865">
        <w:rPr>
          <w:sz w:val="28"/>
          <w:szCs w:val="28"/>
        </w:rPr>
        <w:t>-27</w:t>
      </w:r>
      <w:r>
        <w:rPr>
          <w:sz w:val="28"/>
          <w:szCs w:val="28"/>
        </w:rPr>
        <w:t xml:space="preserve">, включенным в резерв состава участковой избирательной комиссии избирательного участка № </w:t>
      </w:r>
      <w:r w:rsidR="00043450">
        <w:rPr>
          <w:sz w:val="28"/>
          <w:szCs w:val="28"/>
        </w:rPr>
        <w:t>07</w:t>
      </w:r>
      <w:r w:rsidR="003E5865">
        <w:rPr>
          <w:sz w:val="28"/>
          <w:szCs w:val="28"/>
        </w:rPr>
        <w:t>-27</w:t>
      </w:r>
      <w:r>
        <w:rPr>
          <w:sz w:val="28"/>
          <w:szCs w:val="28"/>
        </w:rPr>
        <w:t xml:space="preserve">, </w:t>
      </w:r>
      <w:r w:rsidRPr="00BA0F91">
        <w:rPr>
          <w:sz w:val="28"/>
          <w:szCs w:val="28"/>
        </w:rPr>
        <w:t xml:space="preserve">в соответствии со статьями </w:t>
      </w:r>
      <w:r w:rsidRPr="00027E8E">
        <w:rPr>
          <w:sz w:val="28"/>
          <w:szCs w:val="28"/>
        </w:rPr>
        <w:t>22</w:t>
      </w:r>
      <w:r>
        <w:rPr>
          <w:sz w:val="28"/>
          <w:szCs w:val="28"/>
        </w:rPr>
        <w:t xml:space="preserve">, </w:t>
      </w:r>
      <w:r w:rsidRPr="00027E8E">
        <w:rPr>
          <w:sz w:val="28"/>
          <w:szCs w:val="28"/>
        </w:rPr>
        <w:t>27</w:t>
      </w:r>
      <w:r>
        <w:rPr>
          <w:sz w:val="28"/>
          <w:szCs w:val="28"/>
        </w:rPr>
        <w:t xml:space="preserve"> и пунктом 11 статьи 29</w:t>
      </w:r>
      <w:r w:rsidRPr="00027E8E">
        <w:rPr>
          <w:sz w:val="28"/>
          <w:szCs w:val="28"/>
        </w:rPr>
        <w:t xml:space="preserve"> Федерального закона «Об основных гарантиях избирательных прав и права на участие в референдуме граждан Российской Федерации», </w:t>
      </w:r>
      <w:r>
        <w:rPr>
          <w:sz w:val="28"/>
          <w:szCs w:val="28"/>
        </w:rPr>
        <w:t xml:space="preserve">Законом Липецкой области «О статусе, порядке формирования и полномочиях территориальных и участковых избирательных комиссий в Липецкой области», </w:t>
      </w:r>
      <w:r w:rsidRPr="00027E8E">
        <w:rPr>
          <w:sz w:val="28"/>
          <w:szCs w:val="28"/>
        </w:rPr>
        <w:t>Методически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рекомендация</w:t>
      </w:r>
      <w:r>
        <w:rPr>
          <w:sz w:val="28"/>
          <w:szCs w:val="28"/>
        </w:rPr>
        <w:t>ми</w:t>
      </w:r>
      <w:r w:rsidRPr="00027E8E">
        <w:rPr>
          <w:sz w:val="28"/>
          <w:szCs w:val="28"/>
        </w:rPr>
        <w:t xml:space="preserve">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</w:t>
      </w:r>
      <w:r>
        <w:rPr>
          <w:sz w:val="28"/>
          <w:szCs w:val="28"/>
        </w:rPr>
        <w:t>, утвержденными постановлением ЦИК России</w:t>
      </w:r>
      <w:r w:rsidRPr="00027E8E">
        <w:rPr>
          <w:sz w:val="28"/>
          <w:szCs w:val="28"/>
        </w:rPr>
        <w:t xml:space="preserve"> 17 февраля 2010 года №192/1337-5</w:t>
      </w:r>
      <w:r>
        <w:rPr>
          <w:sz w:val="28"/>
          <w:szCs w:val="28"/>
        </w:rPr>
        <w:t xml:space="preserve">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города </w:t>
      </w:r>
      <w:r w:rsidR="000C2560">
        <w:rPr>
          <w:rFonts w:ascii="Times New Roman CYR" w:hAnsi="Times New Roman CYR"/>
          <w:sz w:val="28"/>
          <w:szCs w:val="28"/>
        </w:rPr>
        <w:t>Ельц</w:t>
      </w:r>
      <w:r>
        <w:rPr>
          <w:rFonts w:ascii="Times New Roman CYR" w:hAnsi="Times New Roman CYR"/>
          <w:sz w:val="28"/>
          <w:szCs w:val="28"/>
        </w:rPr>
        <w:t xml:space="preserve">а  </w:t>
      </w:r>
      <w:r w:rsidRPr="00F67A8B">
        <w:rPr>
          <w:rFonts w:ascii="Times New Roman CYR" w:hAnsi="Times New Roman CYR"/>
          <w:b/>
          <w:sz w:val="28"/>
          <w:szCs w:val="28"/>
        </w:rPr>
        <w:t>постановляет:</w:t>
      </w:r>
    </w:p>
    <w:p w:rsidR="008A6E81" w:rsidRPr="0065530C" w:rsidRDefault="008A6E81" w:rsidP="008A6E81">
      <w:pPr>
        <w:pStyle w:val="31"/>
        <w:ind w:left="0" w:firstLine="0"/>
        <w:rPr>
          <w:rFonts w:ascii="Times New Roman CYR" w:hAnsi="Times New Roman CYR"/>
          <w:i/>
          <w:sz w:val="16"/>
          <w:szCs w:val="16"/>
        </w:rPr>
      </w:pPr>
      <w:r>
        <w:rPr>
          <w:rFonts w:ascii="Times New Roman CYR" w:hAnsi="Times New Roman CYR"/>
          <w:b/>
          <w:i/>
          <w:sz w:val="16"/>
          <w:szCs w:val="16"/>
        </w:rPr>
        <w:tab/>
      </w:r>
      <w:r>
        <w:rPr>
          <w:rFonts w:ascii="Times New Roman CYR" w:hAnsi="Times New Roman CYR"/>
          <w:b/>
          <w:i/>
          <w:sz w:val="16"/>
          <w:szCs w:val="16"/>
        </w:rPr>
        <w:tab/>
      </w:r>
    </w:p>
    <w:p w:rsidR="003E5865" w:rsidRPr="00CB1B6D" w:rsidRDefault="008A6E81" w:rsidP="003E5865">
      <w:pPr>
        <w:tabs>
          <w:tab w:val="left" w:pos="-2250"/>
        </w:tabs>
        <w:jc w:val="both"/>
        <w:rPr>
          <w:bCs/>
          <w:szCs w:val="28"/>
        </w:rPr>
      </w:pPr>
      <w:r>
        <w:rPr>
          <w:rFonts w:ascii="Times New Roman CYR" w:hAnsi="Times New Roman CYR"/>
        </w:rPr>
        <w:tab/>
        <w:t xml:space="preserve">1. Назначить членом участковой </w:t>
      </w:r>
      <w:r w:rsidRPr="00BA0F91">
        <w:t>избирательн</w:t>
      </w:r>
      <w:r>
        <w:t>ой</w:t>
      </w:r>
      <w:r w:rsidRPr="00BA0F91">
        <w:t xml:space="preserve"> комисси</w:t>
      </w:r>
      <w:r>
        <w:t>и</w:t>
      </w:r>
      <w:r w:rsidRPr="00BA0F91">
        <w:t xml:space="preserve"> избирательного участка №</w:t>
      </w:r>
      <w:r>
        <w:t xml:space="preserve"> </w:t>
      </w:r>
      <w:r w:rsidR="00043450">
        <w:t>07</w:t>
      </w:r>
      <w:r w:rsidR="003E5865">
        <w:t>-27</w:t>
      </w:r>
      <w:r w:rsidRPr="00BA0F91">
        <w:t xml:space="preserve"> с правом решающего голоса</w:t>
      </w:r>
      <w:r w:rsidR="00B16901">
        <w:t xml:space="preserve"> </w:t>
      </w:r>
      <w:r w:rsidR="003E5865">
        <w:rPr>
          <w:bCs/>
        </w:rPr>
        <w:t>Жаворонкову Елену Васильевну</w:t>
      </w:r>
      <w:r w:rsidR="00D9286B">
        <w:t>,</w:t>
      </w:r>
      <w:r>
        <w:t xml:space="preserve"> предложенн</w:t>
      </w:r>
      <w:r w:rsidR="00497872">
        <w:t>ого</w:t>
      </w:r>
      <w:r>
        <w:t xml:space="preserve"> в состав комиссии</w:t>
      </w:r>
      <w:r w:rsidR="004272F5">
        <w:t xml:space="preserve"> </w:t>
      </w:r>
      <w:r w:rsidR="003E5865">
        <w:rPr>
          <w:bCs/>
          <w:szCs w:val="28"/>
        </w:rPr>
        <w:t>Местным отделением             г. Ельца Липецкого регионального отделения Всероссийской политической партии «ЕДИНАЯ РОССИЯ».</w:t>
      </w:r>
    </w:p>
    <w:p w:rsidR="008A6E81" w:rsidRDefault="00E21E95" w:rsidP="003E5865">
      <w:pPr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ab/>
      </w:r>
      <w:r w:rsidR="008A6E81">
        <w:rPr>
          <w:rFonts w:ascii="Times New Roman CYR" w:hAnsi="Times New Roman CYR"/>
        </w:rPr>
        <w:t>2. Выдать члену участковой избирательной комиссии избирательного участка №</w:t>
      </w:r>
      <w:r w:rsidR="00F149F2">
        <w:rPr>
          <w:rFonts w:ascii="Times New Roman CYR" w:hAnsi="Times New Roman CYR"/>
        </w:rPr>
        <w:t xml:space="preserve"> </w:t>
      </w:r>
      <w:r w:rsidR="00043450">
        <w:rPr>
          <w:rFonts w:ascii="Times New Roman CYR" w:hAnsi="Times New Roman CYR"/>
        </w:rPr>
        <w:t>07</w:t>
      </w:r>
      <w:r w:rsidR="003E5865">
        <w:rPr>
          <w:rFonts w:ascii="Times New Roman CYR" w:hAnsi="Times New Roman CYR"/>
        </w:rPr>
        <w:t>-27</w:t>
      </w:r>
      <w:r w:rsidR="008A6E81">
        <w:rPr>
          <w:rFonts w:ascii="Times New Roman CYR" w:hAnsi="Times New Roman CYR"/>
        </w:rPr>
        <w:t xml:space="preserve"> с правом решающего голоса </w:t>
      </w:r>
      <w:r w:rsidR="003E5865">
        <w:rPr>
          <w:bCs/>
        </w:rPr>
        <w:t>Жаворонковой Елене Васильевне</w:t>
      </w:r>
      <w:r w:rsidR="00497872" w:rsidRPr="00BC60A6">
        <w:rPr>
          <w:bCs/>
        </w:rPr>
        <w:t xml:space="preserve"> </w:t>
      </w:r>
      <w:r w:rsidR="008A6E81">
        <w:rPr>
          <w:rFonts w:ascii="Times New Roman CYR" w:hAnsi="Times New Roman CYR"/>
        </w:rPr>
        <w:t>удостоверение установленного образца.</w:t>
      </w:r>
    </w:p>
    <w:p w:rsidR="008A6E81" w:rsidRDefault="008A6E81" w:rsidP="003E586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</w:rPr>
        <w:t xml:space="preserve">  3. </w:t>
      </w: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07289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избирательную комиссию Липецкой области.</w:t>
      </w:r>
    </w:p>
    <w:p w:rsidR="005B094A" w:rsidRDefault="005B094A" w:rsidP="003E5865">
      <w:pPr>
        <w:rPr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0C2560" w:rsidRPr="00C32C43" w:rsidTr="002054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0C2560" w:rsidRPr="00C32C43" w:rsidTr="002054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0C2560" w:rsidRPr="00C32C43" w:rsidRDefault="000C2560" w:rsidP="00205424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0C2560" w:rsidRPr="00C32C43" w:rsidRDefault="000C2560" w:rsidP="000C2560">
      <w:pPr>
        <w:jc w:val="both"/>
        <w:rPr>
          <w:rFonts w:eastAsia="MS Mincho"/>
          <w:sz w:val="26"/>
        </w:rPr>
      </w:pPr>
    </w:p>
    <w:p w:rsidR="000C2560" w:rsidRPr="001D5F5A" w:rsidRDefault="000C2560" w:rsidP="005B094A">
      <w:pPr>
        <w:rPr>
          <w:szCs w:val="28"/>
        </w:rPr>
      </w:pPr>
    </w:p>
    <w:sectPr w:rsidR="000C2560" w:rsidRPr="001D5F5A" w:rsidSect="008A6E81">
      <w:headerReference w:type="even" r:id="rId7"/>
      <w:headerReference w:type="default" r:id="rId8"/>
      <w:footerReference w:type="even" r:id="rId9"/>
      <w:pgSz w:w="11906" w:h="16838"/>
      <w:pgMar w:top="539" w:right="709" w:bottom="567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061B" w:rsidRDefault="00F2061B">
      <w:r>
        <w:separator/>
      </w:r>
    </w:p>
  </w:endnote>
  <w:endnote w:type="continuationSeparator" w:id="0">
    <w:p w:rsidR="00F2061B" w:rsidRDefault="00F20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85B55" w:rsidP="004C3B6E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B37F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061B" w:rsidRDefault="00F2061B">
      <w:r>
        <w:separator/>
      </w:r>
    </w:p>
  </w:footnote>
  <w:footnote w:type="continuationSeparator" w:id="0">
    <w:p w:rsidR="00F2061B" w:rsidRDefault="00F20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85B55">
    <w:pPr>
      <w:pStyle w:val="a3"/>
      <w:framePr w:wrap="around" w:vAnchor="text" w:hAnchor="margin" w:xAlign="center" w:y="1"/>
      <w:rPr>
        <w:rStyle w:val="a9"/>
        <w:sz w:val="26"/>
      </w:rPr>
    </w:pPr>
    <w:r>
      <w:rPr>
        <w:rStyle w:val="a9"/>
        <w:sz w:val="26"/>
      </w:rPr>
      <w:fldChar w:fldCharType="begin"/>
    </w:r>
    <w:r w:rsidR="00DB37F9">
      <w:rPr>
        <w:rStyle w:val="a9"/>
        <w:sz w:val="26"/>
      </w:rPr>
      <w:instrText xml:space="preserve">PAGE  </w:instrText>
    </w:r>
    <w:r>
      <w:rPr>
        <w:rStyle w:val="a9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485B55">
    <w:pPr>
      <w:pStyle w:val="a3"/>
      <w:jc w:val="center"/>
    </w:pPr>
    <w:r>
      <w:rPr>
        <w:noProof/>
      </w:rPr>
      <w:fldChar w:fldCharType="begin"/>
    </w:r>
    <w:r w:rsidR="00F149F2">
      <w:rPr>
        <w:noProof/>
      </w:rPr>
      <w:instrText xml:space="preserve"> PAGE   \* MERGEFORMAT </w:instrText>
    </w:r>
    <w:r>
      <w:rPr>
        <w:noProof/>
      </w:rPr>
      <w:fldChar w:fldCharType="separate"/>
    </w:r>
    <w:r w:rsidR="003E5865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C9346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A264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C041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84B8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A041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A20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570B7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3063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34AC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4DDE8E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C667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E425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F8D6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A2E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42C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A42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340E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1498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 w15:restartNumberingAfterBreak="0">
    <w:nsid w:val="4D0F73F6"/>
    <w:multiLevelType w:val="hybridMultilevel"/>
    <w:tmpl w:val="FF120502"/>
    <w:lvl w:ilvl="0" w:tplc="B30E9AD0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C9323B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53CAB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9FAC8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E86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8042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6A1B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3209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6C94F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72075F"/>
    <w:multiLevelType w:val="hybridMultilevel"/>
    <w:tmpl w:val="DA5A35DA"/>
    <w:lvl w:ilvl="0" w:tplc="BE069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1E8B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54AB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79ADC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406A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984A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3E66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057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9880F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E163509"/>
    <w:multiLevelType w:val="hybridMultilevel"/>
    <w:tmpl w:val="BA84FF5C"/>
    <w:lvl w:ilvl="0" w:tplc="4EF20CA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9836F4A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82208E7A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73C480C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516C0E4A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84CAADF4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D5802CC8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451223E4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5BD675BA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10"/>
  </w:num>
  <w:num w:numId="8">
    <w:abstractNumId w:val="5"/>
  </w:num>
  <w:num w:numId="9">
    <w:abstractNumId w:val="6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053F9"/>
    <w:rsid w:val="000430C1"/>
    <w:rsid w:val="00043450"/>
    <w:rsid w:val="00057566"/>
    <w:rsid w:val="000A658E"/>
    <w:rsid w:val="000B78CC"/>
    <w:rsid w:val="000C2560"/>
    <w:rsid w:val="000D6FCC"/>
    <w:rsid w:val="000E19CE"/>
    <w:rsid w:val="001007BC"/>
    <w:rsid w:val="00103E21"/>
    <w:rsid w:val="00106F93"/>
    <w:rsid w:val="0014745E"/>
    <w:rsid w:val="00155C07"/>
    <w:rsid w:val="0016188E"/>
    <w:rsid w:val="00170EA4"/>
    <w:rsid w:val="0018467B"/>
    <w:rsid w:val="001B6DDA"/>
    <w:rsid w:val="001C2F79"/>
    <w:rsid w:val="00205863"/>
    <w:rsid w:val="002113FC"/>
    <w:rsid w:val="00230A74"/>
    <w:rsid w:val="00243638"/>
    <w:rsid w:val="00261AF2"/>
    <w:rsid w:val="002A606A"/>
    <w:rsid w:val="002D33BE"/>
    <w:rsid w:val="002D44EB"/>
    <w:rsid w:val="00303413"/>
    <w:rsid w:val="0031478D"/>
    <w:rsid w:val="00316C8B"/>
    <w:rsid w:val="00340587"/>
    <w:rsid w:val="00353B56"/>
    <w:rsid w:val="0036030C"/>
    <w:rsid w:val="00374987"/>
    <w:rsid w:val="00375AFD"/>
    <w:rsid w:val="003D3464"/>
    <w:rsid w:val="003D6869"/>
    <w:rsid w:val="003E5865"/>
    <w:rsid w:val="0040292E"/>
    <w:rsid w:val="0041237E"/>
    <w:rsid w:val="004272F5"/>
    <w:rsid w:val="00427BA2"/>
    <w:rsid w:val="0043460B"/>
    <w:rsid w:val="00435DFB"/>
    <w:rsid w:val="00450B63"/>
    <w:rsid w:val="00453667"/>
    <w:rsid w:val="00485B55"/>
    <w:rsid w:val="00497872"/>
    <w:rsid w:val="004A0DCD"/>
    <w:rsid w:val="004C3B6E"/>
    <w:rsid w:val="005403BA"/>
    <w:rsid w:val="005521A3"/>
    <w:rsid w:val="00560173"/>
    <w:rsid w:val="00572245"/>
    <w:rsid w:val="00584062"/>
    <w:rsid w:val="00590D4F"/>
    <w:rsid w:val="00593BE9"/>
    <w:rsid w:val="005978AD"/>
    <w:rsid w:val="005A0401"/>
    <w:rsid w:val="005A0987"/>
    <w:rsid w:val="005A11A9"/>
    <w:rsid w:val="005B094A"/>
    <w:rsid w:val="005B09E3"/>
    <w:rsid w:val="005F0FAB"/>
    <w:rsid w:val="006110E5"/>
    <w:rsid w:val="0062231A"/>
    <w:rsid w:val="0063466C"/>
    <w:rsid w:val="006A653A"/>
    <w:rsid w:val="006B7084"/>
    <w:rsid w:val="006E051C"/>
    <w:rsid w:val="006F7791"/>
    <w:rsid w:val="00703936"/>
    <w:rsid w:val="00762871"/>
    <w:rsid w:val="00767C73"/>
    <w:rsid w:val="007967D3"/>
    <w:rsid w:val="007D2179"/>
    <w:rsid w:val="007D2481"/>
    <w:rsid w:val="007D6AF2"/>
    <w:rsid w:val="007F0DDE"/>
    <w:rsid w:val="00801128"/>
    <w:rsid w:val="00804F8A"/>
    <w:rsid w:val="00817FA5"/>
    <w:rsid w:val="008209C8"/>
    <w:rsid w:val="00824465"/>
    <w:rsid w:val="008402E5"/>
    <w:rsid w:val="00842BE2"/>
    <w:rsid w:val="008510EE"/>
    <w:rsid w:val="008A6E81"/>
    <w:rsid w:val="008C4C36"/>
    <w:rsid w:val="008D612A"/>
    <w:rsid w:val="008E5F18"/>
    <w:rsid w:val="009051D2"/>
    <w:rsid w:val="00911C33"/>
    <w:rsid w:val="009171EA"/>
    <w:rsid w:val="00917E0A"/>
    <w:rsid w:val="00926296"/>
    <w:rsid w:val="009451B7"/>
    <w:rsid w:val="009464F3"/>
    <w:rsid w:val="00961923"/>
    <w:rsid w:val="0099610B"/>
    <w:rsid w:val="009A589F"/>
    <w:rsid w:val="009A5D37"/>
    <w:rsid w:val="009B3009"/>
    <w:rsid w:val="009E6B06"/>
    <w:rsid w:val="009F7B92"/>
    <w:rsid w:val="00A17369"/>
    <w:rsid w:val="00A17877"/>
    <w:rsid w:val="00A21BFD"/>
    <w:rsid w:val="00A22B33"/>
    <w:rsid w:val="00A33892"/>
    <w:rsid w:val="00A362C7"/>
    <w:rsid w:val="00A64952"/>
    <w:rsid w:val="00AB581E"/>
    <w:rsid w:val="00AD4E01"/>
    <w:rsid w:val="00AE5721"/>
    <w:rsid w:val="00AE6C4D"/>
    <w:rsid w:val="00AF7E4E"/>
    <w:rsid w:val="00B000C6"/>
    <w:rsid w:val="00B16901"/>
    <w:rsid w:val="00B32F88"/>
    <w:rsid w:val="00B45361"/>
    <w:rsid w:val="00B61891"/>
    <w:rsid w:val="00B63826"/>
    <w:rsid w:val="00B70D2C"/>
    <w:rsid w:val="00BB6087"/>
    <w:rsid w:val="00BB71B7"/>
    <w:rsid w:val="00BC02ED"/>
    <w:rsid w:val="00BC60A6"/>
    <w:rsid w:val="00BD1A0D"/>
    <w:rsid w:val="00BD505C"/>
    <w:rsid w:val="00BD77B0"/>
    <w:rsid w:val="00C11BDB"/>
    <w:rsid w:val="00C22AF6"/>
    <w:rsid w:val="00C630E6"/>
    <w:rsid w:val="00C91CE1"/>
    <w:rsid w:val="00CB387B"/>
    <w:rsid w:val="00CC2F21"/>
    <w:rsid w:val="00D00927"/>
    <w:rsid w:val="00D13920"/>
    <w:rsid w:val="00D35A7B"/>
    <w:rsid w:val="00D42895"/>
    <w:rsid w:val="00D53A3E"/>
    <w:rsid w:val="00D66291"/>
    <w:rsid w:val="00D840D5"/>
    <w:rsid w:val="00D85BAE"/>
    <w:rsid w:val="00D9286B"/>
    <w:rsid w:val="00D9707A"/>
    <w:rsid w:val="00DB37F9"/>
    <w:rsid w:val="00DC0255"/>
    <w:rsid w:val="00DE2DA7"/>
    <w:rsid w:val="00DF14D8"/>
    <w:rsid w:val="00E21E95"/>
    <w:rsid w:val="00E41C9B"/>
    <w:rsid w:val="00E45C3E"/>
    <w:rsid w:val="00E45CBC"/>
    <w:rsid w:val="00E471D3"/>
    <w:rsid w:val="00E65AC5"/>
    <w:rsid w:val="00E8785D"/>
    <w:rsid w:val="00E967DD"/>
    <w:rsid w:val="00EA1755"/>
    <w:rsid w:val="00EF7DF1"/>
    <w:rsid w:val="00F0132A"/>
    <w:rsid w:val="00F06359"/>
    <w:rsid w:val="00F149F2"/>
    <w:rsid w:val="00F154E7"/>
    <w:rsid w:val="00F2061B"/>
    <w:rsid w:val="00F4134E"/>
    <w:rsid w:val="00F91A9D"/>
    <w:rsid w:val="00F92FF0"/>
    <w:rsid w:val="00FA36EC"/>
    <w:rsid w:val="00FB1149"/>
    <w:rsid w:val="00FB53F4"/>
    <w:rsid w:val="00FD047B"/>
    <w:rsid w:val="00FF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C98B32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D6FCC"/>
    <w:rPr>
      <w:sz w:val="28"/>
      <w:szCs w:val="24"/>
    </w:rPr>
  </w:style>
  <w:style w:type="paragraph" w:styleId="1">
    <w:name w:val="heading 1"/>
    <w:basedOn w:val="a"/>
    <w:next w:val="a"/>
    <w:qFormat/>
    <w:rsid w:val="000D6FCC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0D6FCC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0D6FCC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0D6FCC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6FCC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0D6FCC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0D6FCC"/>
    <w:pPr>
      <w:ind w:firstLine="540"/>
      <w:jc w:val="both"/>
    </w:pPr>
  </w:style>
  <w:style w:type="paragraph" w:styleId="20">
    <w:name w:val="Body Text Indent 2"/>
    <w:basedOn w:val="a"/>
    <w:rsid w:val="000D6FCC"/>
    <w:pPr>
      <w:ind w:firstLine="540"/>
    </w:pPr>
  </w:style>
  <w:style w:type="paragraph" w:styleId="a7">
    <w:name w:val="Body Text"/>
    <w:basedOn w:val="a"/>
    <w:link w:val="a8"/>
    <w:rsid w:val="000D6FCC"/>
    <w:pPr>
      <w:jc w:val="both"/>
    </w:pPr>
    <w:rPr>
      <w:szCs w:val="20"/>
    </w:rPr>
  </w:style>
  <w:style w:type="character" w:styleId="a9">
    <w:name w:val="page number"/>
    <w:basedOn w:val="a0"/>
    <w:rsid w:val="000D6FCC"/>
  </w:style>
  <w:style w:type="paragraph" w:styleId="30">
    <w:name w:val="Body Text Indent 3"/>
    <w:basedOn w:val="a"/>
    <w:rsid w:val="000D6FCC"/>
    <w:pPr>
      <w:ind w:firstLine="539"/>
      <w:jc w:val="center"/>
    </w:pPr>
    <w:rPr>
      <w:b/>
      <w:bCs/>
      <w:sz w:val="24"/>
    </w:rPr>
  </w:style>
  <w:style w:type="paragraph" w:styleId="aa">
    <w:name w:val="Document Map"/>
    <w:basedOn w:val="a"/>
    <w:semiHidden/>
    <w:rsid w:val="000D6FCC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0D6FCC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0D6FCC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0D6FCC"/>
    <w:pPr>
      <w:jc w:val="center"/>
    </w:pPr>
    <w:rPr>
      <w:sz w:val="28"/>
    </w:rPr>
  </w:style>
  <w:style w:type="paragraph" w:customStyle="1" w:styleId="14-150">
    <w:name w:val="Текст 14-15"/>
    <w:basedOn w:val="11"/>
    <w:rsid w:val="000D6FCC"/>
    <w:pPr>
      <w:spacing w:line="360" w:lineRule="auto"/>
      <w:ind w:firstLine="709"/>
      <w:jc w:val="both"/>
    </w:pPr>
  </w:style>
  <w:style w:type="paragraph" w:styleId="ab">
    <w:name w:val="Balloon Text"/>
    <w:basedOn w:val="a"/>
    <w:semiHidden/>
    <w:rsid w:val="000D6FCC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0D6FCC"/>
    <w:pPr>
      <w:spacing w:line="360" w:lineRule="auto"/>
      <w:ind w:firstLine="709"/>
      <w:jc w:val="both"/>
    </w:pPr>
    <w:rPr>
      <w:szCs w:val="20"/>
    </w:rPr>
  </w:style>
  <w:style w:type="paragraph" w:styleId="ac">
    <w:name w:val="Title"/>
    <w:basedOn w:val="a"/>
    <w:link w:val="ad"/>
    <w:qFormat/>
    <w:rsid w:val="000D6FCC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e">
    <w:name w:val="caption"/>
    <w:basedOn w:val="a"/>
    <w:next w:val="a"/>
    <w:qFormat/>
    <w:rsid w:val="000D6FCC"/>
    <w:rPr>
      <w:sz w:val="24"/>
      <w:szCs w:val="20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Заголовок Знак"/>
    <w:basedOn w:val="a0"/>
    <w:link w:val="ac"/>
    <w:rsid w:val="005B094A"/>
    <w:rPr>
      <w:b/>
      <w:color w:val="000000"/>
      <w:sz w:val="28"/>
      <w:szCs w:val="24"/>
      <w:shd w:val="clear" w:color="auto" w:fill="FFFFFF"/>
    </w:rPr>
  </w:style>
  <w:style w:type="paragraph" w:styleId="af0">
    <w:name w:val="Subtitle"/>
    <w:basedOn w:val="a"/>
    <w:link w:val="af1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1">
    <w:name w:val="Подзаголовок Знак"/>
    <w:basedOn w:val="a0"/>
    <w:link w:val="af0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 Знак"/>
    <w:basedOn w:val="a0"/>
    <w:link w:val="a7"/>
    <w:rsid w:val="008209C8"/>
    <w:rPr>
      <w:sz w:val="28"/>
    </w:rPr>
  </w:style>
  <w:style w:type="paragraph" w:customStyle="1" w:styleId="31">
    <w:name w:val="Основной текст с отступом 31"/>
    <w:basedOn w:val="a"/>
    <w:rsid w:val="008A6E81"/>
    <w:pPr>
      <w:ind w:left="142" w:firstLine="578"/>
      <w:jc w:val="both"/>
    </w:pPr>
    <w:rPr>
      <w:sz w:val="24"/>
      <w:szCs w:val="20"/>
    </w:rPr>
  </w:style>
  <w:style w:type="paragraph" w:styleId="af2">
    <w:name w:val="List Paragraph"/>
    <w:basedOn w:val="a"/>
    <w:uiPriority w:val="34"/>
    <w:qFormat/>
    <w:rsid w:val="006E05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19</cp:revision>
  <cp:lastPrinted>2024-06-17T06:26:00Z</cp:lastPrinted>
  <dcterms:created xsi:type="dcterms:W3CDTF">2021-04-27T07:46:00Z</dcterms:created>
  <dcterms:modified xsi:type="dcterms:W3CDTF">2024-06-21T10:30:00Z</dcterms:modified>
</cp:coreProperties>
</file>